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35" w:rsidRDefault="00245735" w:rsidP="00245735">
      <w:pPr>
        <w:shd w:val="clear" w:color="auto" w:fill="FFFFFF"/>
        <w:spacing w:after="0"/>
        <w:jc w:val="both"/>
        <w:rPr>
          <w:rStyle w:val="c28"/>
          <w:rFonts w:ascii="Times New Roman" w:hAnsi="Times New Roman" w:cs="Times New Roman"/>
          <w:b/>
          <w:bCs/>
          <w:color w:val="FF0000"/>
          <w:sz w:val="28"/>
          <w:szCs w:val="28"/>
        </w:rPr>
      </w:pPr>
      <w:r w:rsidRPr="00245735">
        <w:rPr>
          <w:rStyle w:val="c28"/>
          <w:rFonts w:ascii="Times New Roman" w:hAnsi="Times New Roman" w:cs="Times New Roman"/>
          <w:b/>
          <w:bCs/>
          <w:color w:val="FF0000"/>
          <w:sz w:val="28"/>
          <w:szCs w:val="28"/>
        </w:rPr>
        <w:t>15.05.      гр.26        Литература</w:t>
      </w:r>
    </w:p>
    <w:p w:rsidR="00245735" w:rsidRDefault="00245735" w:rsidP="00245735">
      <w:pPr>
        <w:shd w:val="clear" w:color="auto" w:fill="FFFFFF"/>
        <w:spacing w:after="0"/>
        <w:jc w:val="both"/>
        <w:rPr>
          <w:rStyle w:val="c28"/>
          <w:rFonts w:ascii="Times New Roman" w:hAnsi="Times New Roman" w:cs="Times New Roman"/>
          <w:b/>
          <w:bCs/>
          <w:sz w:val="24"/>
          <w:szCs w:val="24"/>
        </w:rPr>
      </w:pPr>
      <w:r w:rsidRPr="00245735">
        <w:rPr>
          <w:rStyle w:val="c28"/>
          <w:rFonts w:ascii="Times New Roman" w:hAnsi="Times New Roman" w:cs="Times New Roman"/>
          <w:b/>
          <w:bCs/>
          <w:sz w:val="24"/>
          <w:szCs w:val="24"/>
        </w:rPr>
        <w:t>Добрый день! Уважаемая 26 группа! У нас остается 6 уроков литературы и диф. Зачет (2 часа). Я не видела ни одного реферата! Это незачет по литературе и, как следствие,  недопуск к экзаменам. Диф.</w:t>
      </w:r>
      <w:r>
        <w:rPr>
          <w:rStyle w:val="c28"/>
          <w:rFonts w:ascii="Times New Roman" w:hAnsi="Times New Roman" w:cs="Times New Roman"/>
          <w:b/>
          <w:bCs/>
          <w:sz w:val="24"/>
          <w:szCs w:val="24"/>
        </w:rPr>
        <w:t xml:space="preserve"> </w:t>
      </w:r>
      <w:r w:rsidRPr="00245735">
        <w:rPr>
          <w:rStyle w:val="c28"/>
          <w:rFonts w:ascii="Times New Roman" w:hAnsi="Times New Roman" w:cs="Times New Roman"/>
          <w:b/>
          <w:bCs/>
          <w:sz w:val="24"/>
          <w:szCs w:val="24"/>
        </w:rPr>
        <w:t xml:space="preserve">зачет будет проходить в форме конференции на платформе </w:t>
      </w:r>
      <w:r w:rsidRPr="00245735">
        <w:rPr>
          <w:rStyle w:val="c28"/>
          <w:rFonts w:ascii="Times New Roman" w:hAnsi="Times New Roman" w:cs="Times New Roman"/>
          <w:b/>
          <w:bCs/>
          <w:sz w:val="24"/>
          <w:szCs w:val="24"/>
          <w:lang w:val="en-US"/>
        </w:rPr>
        <w:t>Zoom</w:t>
      </w:r>
      <w:r w:rsidRPr="00245735">
        <w:rPr>
          <w:rStyle w:val="c28"/>
          <w:rFonts w:ascii="Times New Roman" w:hAnsi="Times New Roman" w:cs="Times New Roman"/>
          <w:b/>
          <w:bCs/>
          <w:sz w:val="24"/>
          <w:szCs w:val="24"/>
        </w:rPr>
        <w:t>. Как вы собираетесь за 30 мин. все отчитаться?</w:t>
      </w:r>
    </w:p>
    <w:p w:rsidR="00E40085" w:rsidRDefault="00E40085" w:rsidP="00245735">
      <w:pPr>
        <w:shd w:val="clear" w:color="auto" w:fill="FFFFFF"/>
        <w:spacing w:after="0"/>
        <w:jc w:val="both"/>
        <w:rPr>
          <w:rStyle w:val="c28"/>
          <w:rFonts w:ascii="Times New Roman" w:hAnsi="Times New Roman" w:cs="Times New Roman"/>
          <w:b/>
          <w:bCs/>
          <w:sz w:val="24"/>
          <w:szCs w:val="24"/>
        </w:rPr>
      </w:pPr>
      <w:r>
        <w:rPr>
          <w:rStyle w:val="c28"/>
          <w:rFonts w:ascii="Times New Roman" w:hAnsi="Times New Roman" w:cs="Times New Roman"/>
          <w:b/>
          <w:bCs/>
          <w:sz w:val="24"/>
          <w:szCs w:val="24"/>
        </w:rPr>
        <w:t xml:space="preserve">  Сегодня по расписанию 3 урока литературы. Сначала напишем небольшую проверочную работу по творчеству А.Солженицына</w:t>
      </w:r>
    </w:p>
    <w:p w:rsidR="00E40085" w:rsidRDefault="00E40085" w:rsidP="00245735">
      <w:pPr>
        <w:shd w:val="clear" w:color="auto" w:fill="FFFFFF"/>
        <w:spacing w:after="0"/>
        <w:jc w:val="both"/>
        <w:rPr>
          <w:rStyle w:val="c28"/>
          <w:rFonts w:ascii="Times New Roman" w:hAnsi="Times New Roman" w:cs="Times New Roman"/>
          <w:b/>
          <w:bCs/>
          <w:sz w:val="24"/>
          <w:szCs w:val="24"/>
        </w:rPr>
      </w:pP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color w:val="000000"/>
          <w:sz w:val="24"/>
          <w:szCs w:val="24"/>
          <w:lang w:eastAsia="ru-RU"/>
        </w:rPr>
        <w:t>Вопросы для проверочной работы по творчеству А.И.Солженицына.</w:t>
      </w:r>
    </w:p>
    <w:p w:rsidR="00E40085" w:rsidRPr="00E40085" w:rsidRDefault="00E40085" w:rsidP="00E4008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color w:val="000000"/>
          <w:sz w:val="24"/>
          <w:szCs w:val="24"/>
          <w:lang w:eastAsia="ru-RU"/>
        </w:rPr>
        <w:t>Назовите годы жизни А.И.Солженицына.</w:t>
      </w:r>
    </w:p>
    <w:p w:rsidR="00E40085" w:rsidRPr="00E40085" w:rsidRDefault="00E40085" w:rsidP="00E4008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color w:val="000000"/>
          <w:sz w:val="24"/>
          <w:szCs w:val="24"/>
          <w:lang w:eastAsia="ru-RU"/>
        </w:rPr>
        <w:t>Что вы знаете о предках (родителях, дедах) А.И.Солженицына?</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3 . </w:t>
      </w:r>
      <w:r w:rsidRPr="00E40085">
        <w:rPr>
          <w:rFonts w:ascii="Times New Roman" w:eastAsia="Times New Roman" w:hAnsi="Times New Roman" w:cs="Times New Roman"/>
          <w:color w:val="000000"/>
          <w:sz w:val="24"/>
          <w:szCs w:val="24"/>
          <w:lang w:eastAsia="ru-RU"/>
        </w:rPr>
        <w:t>За что был осужден на 8 лет лагерей и ссылку А.И.Солженицын?</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4 . </w:t>
      </w:r>
      <w:r w:rsidRPr="00E40085">
        <w:rPr>
          <w:rFonts w:ascii="Times New Roman" w:eastAsia="Times New Roman" w:hAnsi="Times New Roman" w:cs="Times New Roman"/>
          <w:color w:val="000000"/>
          <w:sz w:val="24"/>
          <w:szCs w:val="24"/>
          <w:lang w:eastAsia="ru-RU"/>
        </w:rPr>
        <w:t xml:space="preserve">После </w:t>
      </w:r>
      <w:proofErr w:type="gramStart"/>
      <w:r w:rsidRPr="00E40085">
        <w:rPr>
          <w:rFonts w:ascii="Times New Roman" w:eastAsia="Times New Roman" w:hAnsi="Times New Roman" w:cs="Times New Roman"/>
          <w:color w:val="000000"/>
          <w:sz w:val="24"/>
          <w:szCs w:val="24"/>
          <w:lang w:eastAsia="ru-RU"/>
        </w:rPr>
        <w:t>публикации</w:t>
      </w:r>
      <w:proofErr w:type="gramEnd"/>
      <w:r w:rsidRPr="00E40085">
        <w:rPr>
          <w:rFonts w:ascii="Times New Roman" w:eastAsia="Times New Roman" w:hAnsi="Times New Roman" w:cs="Times New Roman"/>
          <w:color w:val="000000"/>
          <w:sz w:val="24"/>
          <w:szCs w:val="24"/>
          <w:lang w:eastAsia="ru-RU"/>
        </w:rPr>
        <w:t xml:space="preserve"> какого произведения Солженицына приняли</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color w:val="000000"/>
          <w:sz w:val="24"/>
          <w:szCs w:val="24"/>
          <w:lang w:eastAsia="ru-RU"/>
        </w:rPr>
        <w:t>в Союз писателей?</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5 .</w:t>
      </w:r>
      <w:r w:rsidRPr="00E40085">
        <w:rPr>
          <w:rFonts w:ascii="Times New Roman" w:eastAsia="Times New Roman" w:hAnsi="Times New Roman" w:cs="Times New Roman"/>
          <w:color w:val="000000"/>
          <w:sz w:val="24"/>
          <w:szCs w:val="24"/>
          <w:lang w:eastAsia="ru-RU"/>
        </w:rPr>
        <w:t xml:space="preserve"> Что стало причиной его насильственного изгнания </w:t>
      </w:r>
      <w:proofErr w:type="gramStart"/>
      <w:r w:rsidRPr="00E40085">
        <w:rPr>
          <w:rFonts w:ascii="Times New Roman" w:eastAsia="Times New Roman" w:hAnsi="Times New Roman" w:cs="Times New Roman"/>
          <w:color w:val="000000"/>
          <w:sz w:val="24"/>
          <w:szCs w:val="24"/>
          <w:lang w:eastAsia="ru-RU"/>
        </w:rPr>
        <w:t>из</w:t>
      </w:r>
      <w:proofErr w:type="gramEnd"/>
      <w:r w:rsidRPr="00E40085">
        <w:rPr>
          <w:rFonts w:ascii="Times New Roman" w:eastAsia="Times New Roman" w:hAnsi="Times New Roman" w:cs="Times New Roman"/>
          <w:color w:val="000000"/>
          <w:sz w:val="24"/>
          <w:szCs w:val="24"/>
          <w:lang w:eastAsia="ru-RU"/>
        </w:rPr>
        <w:t xml:space="preserve"> Советского</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color w:val="000000"/>
          <w:sz w:val="24"/>
          <w:szCs w:val="24"/>
          <w:lang w:eastAsia="ru-RU"/>
        </w:rPr>
        <w:t>Союза?</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color w:val="000000"/>
          <w:sz w:val="24"/>
          <w:szCs w:val="24"/>
          <w:lang w:eastAsia="ru-RU"/>
        </w:rPr>
        <w:t>6. Как называется роман, в основу которого положен факт болезни писателя раком?</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8. </w:t>
      </w:r>
      <w:r w:rsidRPr="00E40085">
        <w:rPr>
          <w:rFonts w:ascii="Times New Roman" w:eastAsia="Times New Roman" w:hAnsi="Times New Roman" w:cs="Times New Roman"/>
          <w:color w:val="000000"/>
          <w:sz w:val="24"/>
          <w:szCs w:val="24"/>
          <w:lang w:eastAsia="ru-RU"/>
        </w:rPr>
        <w:t>В каком журнале печатались произведения А.Солженицына? Кто был его главным редактором?</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Вопросы по рассказу «Матренин двор».</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1. </w:t>
      </w:r>
      <w:r w:rsidRPr="00E40085">
        <w:rPr>
          <w:rFonts w:ascii="Times New Roman" w:eastAsia="Times New Roman" w:hAnsi="Times New Roman" w:cs="Times New Roman"/>
          <w:color w:val="000000"/>
          <w:sz w:val="24"/>
          <w:szCs w:val="24"/>
          <w:lang w:eastAsia="ru-RU"/>
        </w:rPr>
        <w:t>Какова история рассказа «Матренин двор? Какой биографический факт лежит в его основе?</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2 . </w:t>
      </w:r>
      <w:r w:rsidRPr="00E40085">
        <w:rPr>
          <w:rFonts w:ascii="Times New Roman" w:eastAsia="Times New Roman" w:hAnsi="Times New Roman" w:cs="Times New Roman"/>
          <w:color w:val="000000"/>
          <w:sz w:val="24"/>
          <w:szCs w:val="24"/>
          <w:lang w:eastAsia="ru-RU"/>
        </w:rPr>
        <w:t>Почему герой рассказа называет себя «квартирантом выгодным»?</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3 . </w:t>
      </w:r>
      <w:r w:rsidRPr="00E40085">
        <w:rPr>
          <w:rFonts w:ascii="Times New Roman" w:eastAsia="Times New Roman" w:hAnsi="Times New Roman" w:cs="Times New Roman"/>
          <w:color w:val="000000"/>
          <w:sz w:val="24"/>
          <w:szCs w:val="24"/>
          <w:lang w:eastAsia="ru-RU"/>
        </w:rPr>
        <w:t>В чем трагичность судьбы Матрены?</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4 . </w:t>
      </w:r>
      <w:r w:rsidRPr="00E40085">
        <w:rPr>
          <w:rFonts w:ascii="Times New Roman" w:eastAsia="Times New Roman" w:hAnsi="Times New Roman" w:cs="Times New Roman"/>
          <w:color w:val="000000"/>
          <w:sz w:val="24"/>
          <w:szCs w:val="24"/>
          <w:lang w:eastAsia="ru-RU"/>
        </w:rPr>
        <w:t>Из-за чего три сестры Матрены отвернулись от нее?</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5 . </w:t>
      </w:r>
      <w:r w:rsidRPr="00E40085">
        <w:rPr>
          <w:rFonts w:ascii="Times New Roman" w:eastAsia="Times New Roman" w:hAnsi="Times New Roman" w:cs="Times New Roman"/>
          <w:color w:val="000000"/>
          <w:sz w:val="24"/>
          <w:szCs w:val="24"/>
          <w:lang w:eastAsia="ru-RU"/>
        </w:rPr>
        <w:t>Какие случайности Матрёна считает плохим предзнаменованием?</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6 . </w:t>
      </w:r>
      <w:r w:rsidRPr="00E40085">
        <w:rPr>
          <w:rFonts w:ascii="Times New Roman" w:eastAsia="Times New Roman" w:hAnsi="Times New Roman" w:cs="Times New Roman"/>
          <w:color w:val="000000"/>
          <w:sz w:val="24"/>
          <w:szCs w:val="24"/>
          <w:lang w:eastAsia="ru-RU"/>
        </w:rPr>
        <w:t>Как распределили наследство Матрены после ее смерти?</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8 . </w:t>
      </w:r>
      <w:r w:rsidRPr="00E40085">
        <w:rPr>
          <w:rFonts w:ascii="Times New Roman" w:eastAsia="Times New Roman" w:hAnsi="Times New Roman" w:cs="Times New Roman"/>
          <w:color w:val="000000"/>
          <w:sz w:val="24"/>
          <w:szCs w:val="24"/>
          <w:lang w:eastAsia="ru-RU"/>
        </w:rPr>
        <w:t>Каково отношение односельчан к Матрене?</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Вопросы по рассказу «Один день Ивана Денисовича».</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1 . </w:t>
      </w:r>
      <w:r w:rsidRPr="00E40085">
        <w:rPr>
          <w:rFonts w:ascii="Times New Roman" w:eastAsia="Times New Roman" w:hAnsi="Times New Roman" w:cs="Times New Roman"/>
          <w:color w:val="000000"/>
          <w:sz w:val="24"/>
          <w:szCs w:val="24"/>
          <w:lang w:eastAsia="ru-RU"/>
        </w:rPr>
        <w:t>Какое название первоначально носил рассказ «Один день Ивана Денисовича»?</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2 . </w:t>
      </w:r>
      <w:r w:rsidRPr="00E40085">
        <w:rPr>
          <w:rFonts w:ascii="Times New Roman" w:eastAsia="Times New Roman" w:hAnsi="Times New Roman" w:cs="Times New Roman"/>
          <w:color w:val="000000"/>
          <w:sz w:val="24"/>
          <w:szCs w:val="24"/>
          <w:lang w:eastAsia="ru-RU"/>
        </w:rPr>
        <w:t>Реальный ли это человек - Шухов?</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3 .  </w:t>
      </w:r>
      <w:r w:rsidRPr="00E40085">
        <w:rPr>
          <w:rFonts w:ascii="Times New Roman" w:eastAsia="Times New Roman" w:hAnsi="Times New Roman" w:cs="Times New Roman"/>
          <w:color w:val="000000"/>
          <w:sz w:val="24"/>
          <w:szCs w:val="24"/>
          <w:lang w:eastAsia="ru-RU"/>
        </w:rPr>
        <w:t>За что Иван Денисович находится в лагере?</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4 . </w:t>
      </w:r>
      <w:r w:rsidRPr="00E40085">
        <w:rPr>
          <w:rFonts w:ascii="Times New Roman" w:eastAsia="Times New Roman" w:hAnsi="Times New Roman" w:cs="Times New Roman"/>
          <w:color w:val="000000"/>
          <w:sz w:val="24"/>
          <w:szCs w:val="24"/>
          <w:lang w:eastAsia="ru-RU"/>
        </w:rPr>
        <w:t>Какими профессиями владеет Шухов?</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5 . </w:t>
      </w:r>
      <w:r w:rsidRPr="00E40085">
        <w:rPr>
          <w:rFonts w:ascii="Times New Roman" w:eastAsia="Times New Roman" w:hAnsi="Times New Roman" w:cs="Times New Roman"/>
          <w:color w:val="000000"/>
          <w:sz w:val="24"/>
          <w:szCs w:val="24"/>
          <w:lang w:eastAsia="ru-RU"/>
        </w:rPr>
        <w:t xml:space="preserve">О ком, о каких людях он говорит: «как волк», «враги», «сволочь </w:t>
      </w:r>
      <w:proofErr w:type="gramStart"/>
      <w:r w:rsidRPr="00E40085">
        <w:rPr>
          <w:rFonts w:ascii="Times New Roman" w:eastAsia="Times New Roman" w:hAnsi="Times New Roman" w:cs="Times New Roman"/>
          <w:color w:val="000000"/>
          <w:sz w:val="24"/>
          <w:szCs w:val="24"/>
          <w:lang w:eastAsia="ru-RU"/>
        </w:rPr>
        <w:t>хорошая</w:t>
      </w:r>
      <w:proofErr w:type="gramEnd"/>
      <w:r w:rsidRPr="00E40085">
        <w:rPr>
          <w:rFonts w:ascii="Times New Roman" w:eastAsia="Times New Roman" w:hAnsi="Times New Roman" w:cs="Times New Roman"/>
          <w:color w:val="000000"/>
          <w:sz w:val="24"/>
          <w:szCs w:val="24"/>
          <w:lang w:eastAsia="ru-RU"/>
        </w:rPr>
        <w:t>»,</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color w:val="000000"/>
          <w:sz w:val="24"/>
          <w:szCs w:val="24"/>
          <w:lang w:eastAsia="ru-RU"/>
        </w:rPr>
        <w:t>«псы клятые», «</w:t>
      </w:r>
      <w:proofErr w:type="gramStart"/>
      <w:r w:rsidRPr="00E40085">
        <w:rPr>
          <w:rFonts w:ascii="Times New Roman" w:eastAsia="Times New Roman" w:hAnsi="Times New Roman" w:cs="Times New Roman"/>
          <w:color w:val="000000"/>
          <w:sz w:val="24"/>
          <w:szCs w:val="24"/>
          <w:lang w:eastAsia="ru-RU"/>
        </w:rPr>
        <w:t>гады</w:t>
      </w:r>
      <w:proofErr w:type="gramEnd"/>
      <w:r w:rsidRPr="00E40085">
        <w:rPr>
          <w:rFonts w:ascii="Times New Roman" w:eastAsia="Times New Roman" w:hAnsi="Times New Roman" w:cs="Times New Roman"/>
          <w:color w:val="000000"/>
          <w:sz w:val="24"/>
          <w:szCs w:val="24"/>
          <w:lang w:eastAsia="ru-RU"/>
        </w:rPr>
        <w:t xml:space="preserve"> откормленные», «собаки»?</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b/>
          <w:bCs/>
          <w:color w:val="000000"/>
          <w:sz w:val="24"/>
          <w:szCs w:val="24"/>
          <w:lang w:eastAsia="ru-RU"/>
        </w:rPr>
        <w:t>6. </w:t>
      </w:r>
      <w:r w:rsidRPr="00E40085">
        <w:rPr>
          <w:rFonts w:ascii="Times New Roman" w:eastAsia="Times New Roman" w:hAnsi="Times New Roman" w:cs="Times New Roman"/>
          <w:color w:val="000000"/>
          <w:sz w:val="24"/>
          <w:szCs w:val="24"/>
          <w:lang w:eastAsia="ru-RU"/>
        </w:rPr>
        <w:t>Что Шухов всегда носил в специальном карманчике, в чистой тряпочке?</w:t>
      </w:r>
    </w:p>
    <w:p w:rsidR="00E40085" w:rsidRPr="00E40085" w:rsidRDefault="00E40085" w:rsidP="00E40085">
      <w:pPr>
        <w:shd w:val="clear" w:color="auto" w:fill="FFFFFF"/>
        <w:spacing w:after="0" w:line="240" w:lineRule="auto"/>
        <w:rPr>
          <w:rFonts w:ascii="Times New Roman" w:eastAsia="Times New Roman" w:hAnsi="Times New Roman" w:cs="Times New Roman"/>
          <w:color w:val="000000"/>
          <w:sz w:val="24"/>
          <w:szCs w:val="24"/>
          <w:lang w:eastAsia="ru-RU"/>
        </w:rPr>
      </w:pPr>
      <w:r w:rsidRPr="00E40085">
        <w:rPr>
          <w:rFonts w:ascii="Times New Roman" w:eastAsia="Times New Roman" w:hAnsi="Times New Roman" w:cs="Times New Roman"/>
          <w:color w:val="000000"/>
          <w:sz w:val="24"/>
          <w:szCs w:val="24"/>
          <w:lang w:eastAsia="ru-RU"/>
        </w:rPr>
        <w:t>7. Почему прожитый день Шухов считает счастливым?</w:t>
      </w:r>
    </w:p>
    <w:p w:rsidR="00E40085" w:rsidRDefault="00E40085" w:rsidP="00245735">
      <w:pPr>
        <w:shd w:val="clear" w:color="auto" w:fill="FFFFFF"/>
        <w:spacing w:after="0"/>
        <w:jc w:val="both"/>
        <w:rPr>
          <w:rStyle w:val="c28"/>
          <w:rFonts w:ascii="Times New Roman" w:hAnsi="Times New Roman" w:cs="Times New Roman"/>
          <w:b/>
          <w:bCs/>
          <w:sz w:val="24"/>
          <w:szCs w:val="24"/>
        </w:rPr>
      </w:pPr>
    </w:p>
    <w:p w:rsidR="00245735" w:rsidRDefault="00245735" w:rsidP="00245735">
      <w:pPr>
        <w:shd w:val="clear" w:color="auto" w:fill="FFFFFF"/>
        <w:spacing w:after="0"/>
        <w:jc w:val="both"/>
        <w:rPr>
          <w:rStyle w:val="c28"/>
          <w:rFonts w:ascii="Times New Roman" w:hAnsi="Times New Roman" w:cs="Times New Roman"/>
          <w:b/>
          <w:bCs/>
          <w:sz w:val="24"/>
          <w:szCs w:val="24"/>
        </w:rPr>
      </w:pPr>
      <w:r w:rsidRPr="00245735">
        <w:rPr>
          <w:rStyle w:val="c28"/>
          <w:rFonts w:ascii="Times New Roman" w:hAnsi="Times New Roman" w:cs="Times New Roman"/>
          <w:b/>
          <w:bCs/>
          <w:sz w:val="24"/>
          <w:szCs w:val="24"/>
        </w:rPr>
        <w:t>Тема</w:t>
      </w:r>
      <w:r w:rsidR="00E40085">
        <w:rPr>
          <w:rStyle w:val="c28"/>
          <w:rFonts w:ascii="Times New Roman" w:hAnsi="Times New Roman" w:cs="Times New Roman"/>
          <w:b/>
          <w:bCs/>
          <w:sz w:val="24"/>
          <w:szCs w:val="24"/>
        </w:rPr>
        <w:t xml:space="preserve"> следующего </w:t>
      </w:r>
      <w:r>
        <w:rPr>
          <w:rStyle w:val="c28"/>
          <w:rFonts w:ascii="Times New Roman" w:hAnsi="Times New Roman" w:cs="Times New Roman"/>
          <w:b/>
          <w:bCs/>
          <w:sz w:val="24"/>
          <w:szCs w:val="24"/>
        </w:rPr>
        <w:t xml:space="preserve"> </w:t>
      </w:r>
      <w:r w:rsidRPr="00245735">
        <w:rPr>
          <w:rStyle w:val="c28"/>
          <w:rFonts w:ascii="Times New Roman" w:hAnsi="Times New Roman" w:cs="Times New Roman"/>
          <w:b/>
          <w:bCs/>
          <w:sz w:val="24"/>
          <w:szCs w:val="24"/>
        </w:rPr>
        <w:t>урока:</w:t>
      </w:r>
      <w:r w:rsidRPr="00245735">
        <w:rPr>
          <w:rStyle w:val="c3"/>
          <w:rFonts w:ascii="Times New Roman" w:hAnsi="Times New Roman" w:cs="Times New Roman"/>
          <w:sz w:val="24"/>
          <w:szCs w:val="24"/>
        </w:rPr>
        <w:t> </w:t>
      </w:r>
      <w:r w:rsidRPr="00245735">
        <w:rPr>
          <w:rStyle w:val="c28"/>
          <w:rFonts w:ascii="Times New Roman" w:hAnsi="Times New Roman" w:cs="Times New Roman"/>
          <w:b/>
          <w:bCs/>
          <w:sz w:val="24"/>
          <w:szCs w:val="24"/>
        </w:rPr>
        <w:t xml:space="preserve">Характерные черты литературы русского зарубежья. </w:t>
      </w:r>
    </w:p>
    <w:p w:rsidR="00E40085" w:rsidRDefault="00E40085" w:rsidP="00245735">
      <w:pPr>
        <w:shd w:val="clear" w:color="auto" w:fill="FFFFFF"/>
        <w:spacing w:after="0"/>
        <w:jc w:val="both"/>
        <w:rPr>
          <w:rStyle w:val="c28"/>
          <w:rFonts w:ascii="Times New Roman" w:hAnsi="Times New Roman" w:cs="Times New Roman"/>
          <w:b/>
          <w:bCs/>
          <w:sz w:val="24"/>
          <w:szCs w:val="24"/>
        </w:rPr>
      </w:pPr>
    </w:p>
    <w:p w:rsidR="00E40085" w:rsidRPr="00245735" w:rsidRDefault="00E40085" w:rsidP="00245735">
      <w:pPr>
        <w:shd w:val="clear" w:color="auto" w:fill="FFFFFF"/>
        <w:spacing w:after="0"/>
        <w:jc w:val="both"/>
        <w:rPr>
          <w:rFonts w:ascii="Times New Roman" w:hAnsi="Times New Roman" w:cs="Times New Roman"/>
          <w:sz w:val="24"/>
          <w:szCs w:val="24"/>
        </w:rPr>
      </w:pPr>
      <w:r>
        <w:rPr>
          <w:rStyle w:val="c28"/>
          <w:rFonts w:ascii="Times New Roman" w:hAnsi="Times New Roman" w:cs="Times New Roman"/>
          <w:b/>
          <w:bCs/>
          <w:sz w:val="24"/>
          <w:szCs w:val="24"/>
        </w:rPr>
        <w:t xml:space="preserve">Внимательно прочитайте, составьте тезисный план, апишите в тетрадь, пришлите мне фото на электронну почту. </w:t>
      </w:r>
    </w:p>
    <w:p w:rsidR="00245735" w:rsidRPr="00382766" w:rsidRDefault="00245735" w:rsidP="00245735">
      <w:pPr>
        <w:shd w:val="clear" w:color="auto" w:fill="FFFFFF"/>
        <w:spacing w:after="0"/>
        <w:ind w:left="14"/>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xml:space="preserve">     Сегодня у нас пойдет речь о Родине и людях, вынужденных по тем или иным причинам оставить Родину - русских эмигрантах.</w:t>
      </w:r>
    </w:p>
    <w:p w:rsidR="00245735" w:rsidRPr="00382766" w:rsidRDefault="00245735" w:rsidP="00245735">
      <w:pPr>
        <w:shd w:val="clear" w:color="auto" w:fill="FFFFFF"/>
        <w:spacing w:after="0"/>
        <w:ind w:firstLine="292"/>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Разные мотивы побуждали их к этому: политические, экономические, религиозные и т. д. Сегодня русское зарубежье предстает перед нами во всем его многообразии. Это наша общая драма и трагедия, не до конца осознанная и раскрытая.</w:t>
      </w:r>
    </w:p>
    <w:p w:rsidR="00245735" w:rsidRPr="00382766" w:rsidRDefault="00245735" w:rsidP="00245735">
      <w:pPr>
        <w:shd w:val="clear" w:color="auto" w:fill="FFFFFF"/>
        <w:spacing w:after="0"/>
        <w:ind w:left="4" w:right="58" w:firstLine="268"/>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xml:space="preserve">Немало людей в разные эпохи бежало из России - князь Курбский и писатель А. Герцен, духоборы, раскольники, враги царизма - народовольцы и социал-демократы. </w:t>
      </w:r>
      <w:r w:rsidRPr="00382766">
        <w:rPr>
          <w:rStyle w:val="c3"/>
          <w:rFonts w:ascii="Times New Roman" w:hAnsi="Times New Roman" w:cs="Times New Roman"/>
          <w:color w:val="000000"/>
          <w:sz w:val="24"/>
          <w:szCs w:val="24"/>
        </w:rPr>
        <w:lastRenderedPageBreak/>
        <w:t>Однако, переломным рубежом, изменившим смысл прежнего понятия «эмиграция», был октябрь 1917 года.</w:t>
      </w:r>
    </w:p>
    <w:p w:rsidR="00245735" w:rsidRPr="00382766" w:rsidRDefault="00245735" w:rsidP="00245735">
      <w:pPr>
        <w:shd w:val="clear" w:color="auto" w:fill="FFFFFF"/>
        <w:spacing w:after="0"/>
        <w:ind w:left="4" w:right="58"/>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Цель нашего урока: понять  и почувствовать драматизм людских судеб,  понять причины и смысл эмиграции, ее влияние на развитие русской и зарубежной культуры</w:t>
      </w:r>
    </w:p>
    <w:p w:rsidR="00245735" w:rsidRPr="00382766" w:rsidRDefault="00245735" w:rsidP="00245735">
      <w:pPr>
        <w:shd w:val="clear" w:color="auto" w:fill="FFFFFF"/>
        <w:spacing w:after="0"/>
        <w:ind w:right="12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Эпиграфом к уроку послужат сллова В.Набокова:</w:t>
      </w:r>
    </w:p>
    <w:p w:rsidR="00245735" w:rsidRPr="00382766" w:rsidRDefault="00245735" w:rsidP="00245735">
      <w:pPr>
        <w:shd w:val="clear" w:color="auto" w:fill="FFFFFF"/>
        <w:spacing w:after="0"/>
        <w:ind w:right="12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Ты – в сердце, Россия!</w:t>
      </w:r>
    </w:p>
    <w:p w:rsidR="00245735" w:rsidRPr="00382766" w:rsidRDefault="00245735" w:rsidP="00245735">
      <w:pPr>
        <w:shd w:val="clear" w:color="auto" w:fill="FFFFFF"/>
        <w:spacing w:after="0"/>
        <w:ind w:right="12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Ты – цель и подножье,</w:t>
      </w:r>
    </w:p>
    <w:p w:rsidR="00245735" w:rsidRPr="00382766" w:rsidRDefault="00245735" w:rsidP="00245735">
      <w:pPr>
        <w:shd w:val="clear" w:color="auto" w:fill="FFFFFF"/>
        <w:spacing w:after="0"/>
        <w:ind w:right="12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Ты в ропоте крови, в смятенье мечты!</w:t>
      </w:r>
    </w:p>
    <w:p w:rsidR="00245735" w:rsidRPr="00382766" w:rsidRDefault="00245735" w:rsidP="00245735">
      <w:pPr>
        <w:shd w:val="clear" w:color="auto" w:fill="FFFFFF"/>
        <w:spacing w:after="0"/>
        <w:ind w:right="12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И мне ли плутать в этот век бездорожья?</w:t>
      </w:r>
    </w:p>
    <w:p w:rsidR="00245735" w:rsidRPr="00382766" w:rsidRDefault="00245735" w:rsidP="00245735">
      <w:pPr>
        <w:shd w:val="clear" w:color="auto" w:fill="FFFFFF"/>
        <w:spacing w:after="0"/>
        <w:ind w:right="1210"/>
        <w:jc w:val="both"/>
        <w:rPr>
          <w:rStyle w:val="c3"/>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Мне светишь по-прежнему ты…</w:t>
      </w:r>
    </w:p>
    <w:p w:rsidR="00245735" w:rsidRPr="00382766" w:rsidRDefault="00245735" w:rsidP="00245735">
      <w:pPr>
        <w:shd w:val="clear" w:color="auto" w:fill="FFFFFF"/>
        <w:spacing w:after="0"/>
        <w:ind w:right="12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Составтьте краткий тезисный конспект лекции</w:t>
      </w:r>
    </w:p>
    <w:p w:rsidR="00245735" w:rsidRPr="00382766" w:rsidRDefault="00245735" w:rsidP="00245735">
      <w:pPr>
        <w:shd w:val="clear" w:color="auto" w:fill="FFFFFF"/>
        <w:spacing w:after="0"/>
        <w:ind w:right="12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xml:space="preserve">                                                                                   </w:t>
      </w:r>
    </w:p>
    <w:p w:rsidR="00245735" w:rsidRPr="00382766" w:rsidRDefault="00245735" w:rsidP="00245735">
      <w:pPr>
        <w:pStyle w:val="c24"/>
        <w:shd w:val="clear" w:color="auto" w:fill="FFFFFF"/>
        <w:spacing w:before="0" w:beforeAutospacing="0" w:after="0" w:afterAutospacing="0"/>
        <w:ind w:left="14" w:right="58" w:firstLine="298"/>
        <w:jc w:val="both"/>
        <w:rPr>
          <w:color w:val="000000"/>
        </w:rPr>
      </w:pPr>
      <w:r w:rsidRPr="00382766">
        <w:rPr>
          <w:rStyle w:val="c3"/>
          <w:i/>
          <w:iCs/>
          <w:color w:val="000000"/>
        </w:rPr>
        <w:t>1). Причины возникновения «первой волны» русской эмиграции.</w:t>
      </w:r>
    </w:p>
    <w:p w:rsidR="00245735" w:rsidRPr="00382766" w:rsidRDefault="00245735" w:rsidP="00245735">
      <w:pPr>
        <w:shd w:val="clear" w:color="auto" w:fill="FFFFFF"/>
        <w:spacing w:after="0"/>
        <w:ind w:left="14" w:right="58" w:firstLine="298"/>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Бедствия первой мировой войны, потрясения двух революций, наконец, смутное время интервенции, Гражданской войны, «красного» и «белого» терроров, голод, разгул преступности — все это стало основными причинами того, что сотни тысяч российских граждан вынуждены были покинуть пределы родины. Массовый исход беженцев начался в начале 1919 г. и пика достиг в 1920 г., когда войска Деникина и Врангеля покинули Новороссийск и Крым. Сыграло свою роль и то, что большевики не только не препятствовали процессу эмиграции, но и сами практиковали насильственную репатриацию. Так, только официально из страны выдворено более 250 тысяч человек: можно вспомнить печально известный   «философский пароход»,  на котором  в 1922 г. было выслано около 300 русских мыслителей. К середине 20-х гг. в связи с утверждавшейся большевиками политикой «железного занавеса» поток эмигрантов иссякает: многие граждане России тщетно пытаются добиться разрешения на выезд, однако власти вместо высылки все активнее практикуют уничтожение инакомыслящих или отправку их в концентрационные лагеря. Чуть ли не последний из русских писателей, которому удалось легально покинуть страну, Е. Замятин, после долгих мытарств и письменных  обращений к Сталину добившийся в 1931 г. разрешения на выезд. Всего, по данным Лиги Наций, в результате Октябрьской революции и последовавших за ней событий страну покинули и зарегистрировались в качестве беженцев 1 миллион 600 тысяч российских граждан; эмигрантские организации же называют цифру в 2 миллиона. Существовал и обратный процесс — до войны на родину вернулось не более 182 тысяч россиян, среди них были и такие известные писатели, как А. Белый (1923), А. Н. Толстой (1923), М. Горький (1928, окончательно — в 1933), И. Эренбург (1934), А. Куприн (1937), М.Цветаева (1939) и некоторые другие.</w:t>
      </w:r>
    </w:p>
    <w:p w:rsidR="00245735" w:rsidRPr="00382766" w:rsidRDefault="00245735" w:rsidP="00245735">
      <w:pPr>
        <w:pStyle w:val="c24"/>
        <w:shd w:val="clear" w:color="auto" w:fill="FFFFFF"/>
        <w:spacing w:before="0" w:beforeAutospacing="0" w:after="0" w:afterAutospacing="0"/>
        <w:ind w:left="14" w:right="58" w:firstLine="298"/>
        <w:jc w:val="both"/>
        <w:rPr>
          <w:color w:val="000000"/>
        </w:rPr>
      </w:pPr>
      <w:r w:rsidRPr="00382766">
        <w:rPr>
          <w:rStyle w:val="c6"/>
          <w:color w:val="000000"/>
        </w:rPr>
        <w:t>2). Состав русской эмиграции.</w:t>
      </w:r>
    </w:p>
    <w:p w:rsidR="00245735" w:rsidRPr="00382766" w:rsidRDefault="00245735" w:rsidP="00245735">
      <w:pPr>
        <w:shd w:val="clear" w:color="auto" w:fill="FFFFFF"/>
        <w:spacing w:after="0"/>
        <w:ind w:left="4" w:right="24" w:firstLine="288"/>
        <w:jc w:val="both"/>
        <w:rPr>
          <w:rStyle w:val="c3"/>
          <w:rFonts w:ascii="Times New Roman" w:hAnsi="Times New Roman" w:cs="Times New Roman"/>
          <w:color w:val="000000"/>
          <w:sz w:val="24"/>
          <w:szCs w:val="24"/>
        </w:rPr>
      </w:pPr>
      <w:proofErr w:type="gramStart"/>
      <w:r w:rsidRPr="00382766">
        <w:rPr>
          <w:rStyle w:val="c3"/>
          <w:rFonts w:ascii="Times New Roman" w:hAnsi="Times New Roman" w:cs="Times New Roman"/>
          <w:color w:val="000000"/>
          <w:sz w:val="24"/>
          <w:szCs w:val="24"/>
        </w:rPr>
        <w:t>«Первую волну» русской эмиграции в основном составили люди достаточно высокого образовательного, культурного, профессионального и материального уровня: прежде всего, это было русское белое офицерство, профессура, чиновничество, люди, занятые в непроизводительной сфере (юристы, врачи, педагоги, предприниматели и т. п.), в том числе и представители творческих профессий — писатели, музыканты, актеры, художники, деятели оппозиционных большевикам партий.</w:t>
      </w:r>
      <w:proofErr w:type="gramEnd"/>
      <w:r w:rsidRPr="00382766">
        <w:rPr>
          <w:rStyle w:val="c3"/>
          <w:rFonts w:ascii="Times New Roman" w:hAnsi="Times New Roman" w:cs="Times New Roman"/>
          <w:color w:val="000000"/>
          <w:sz w:val="24"/>
          <w:szCs w:val="24"/>
        </w:rPr>
        <w:t xml:space="preserve"> Поэтому нет ничего удивительного в том, что в изгнании была создана (или, можно сказать, сохранена и продолжена) мощнейшая культура. Среди тех, кто составляет плеяду крупных деятелей мировой культуры, наши соотечественники, жившие вдали от России: певец Ф. И. Шаляпин; композиторы С. Рахманинов, А. Глазунов, писатели и поэты И. Бунин, А. Куприн, М. Цветаева, К. Бальмонт, балерина А. Павлова, художник К. Коровин. (Через эпидиаскоп показываются их портреты.) </w:t>
      </w:r>
    </w:p>
    <w:p w:rsidR="00245735" w:rsidRPr="00382766" w:rsidRDefault="00245735" w:rsidP="00245735">
      <w:pPr>
        <w:shd w:val="clear" w:color="auto" w:fill="FFFFFF"/>
        <w:spacing w:after="0"/>
        <w:ind w:left="4" w:right="24" w:firstLine="288"/>
        <w:jc w:val="both"/>
        <w:rPr>
          <w:rFonts w:ascii="Times New Roman" w:hAnsi="Times New Roman" w:cs="Times New Roman"/>
          <w:sz w:val="24"/>
          <w:szCs w:val="24"/>
        </w:rPr>
      </w:pPr>
      <w:r w:rsidRPr="00382766">
        <w:rPr>
          <w:rStyle w:val="c3"/>
          <w:rFonts w:ascii="Times New Roman" w:hAnsi="Times New Roman" w:cs="Times New Roman"/>
          <w:sz w:val="24"/>
          <w:szCs w:val="24"/>
        </w:rPr>
        <w:t xml:space="preserve">Среди биографий известных соотечественников, которые жили за рубежом, выделяется необычная история жизни знаменитого художника Н. Рериха. </w:t>
      </w:r>
    </w:p>
    <w:p w:rsidR="00245735" w:rsidRPr="00382766" w:rsidRDefault="00245735" w:rsidP="00245735">
      <w:pPr>
        <w:shd w:val="clear" w:color="auto" w:fill="FFFFFF"/>
        <w:spacing w:after="0"/>
        <w:ind w:left="4" w:right="24"/>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xml:space="preserve">    Гордостью России, воплощением лучших черт русского народа, его глубокого таланта является Ф. И. Шаляпин. </w:t>
      </w:r>
    </w:p>
    <w:p w:rsidR="00245735" w:rsidRPr="00382766" w:rsidRDefault="00245735" w:rsidP="00245735">
      <w:pPr>
        <w:shd w:val="clear" w:color="auto" w:fill="FFFFFF"/>
        <w:spacing w:after="0"/>
        <w:ind w:right="24"/>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xml:space="preserve"> Трагичной была судьба И. Бунина, жившего воспоминаниями о той России, которая была ему близка и понятна. </w:t>
      </w:r>
    </w:p>
    <w:p w:rsidR="00245735" w:rsidRPr="00382766" w:rsidRDefault="00245735" w:rsidP="00245735">
      <w:pPr>
        <w:shd w:val="clear" w:color="auto" w:fill="FFFFFF"/>
        <w:spacing w:after="0"/>
        <w:ind w:right="20" w:firstLine="278"/>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Живя большую часть своей жизни за границей, многие поэты так и не смогли найти в ней покой и уединение. Родина всегда была неотступна, перед глазами. Об этом говорят их стихи, письма, воспоминания. В литературном мире было широко известно имя Константина Бальмонта. Русская диаспора имела свою сеть высших учебных заведений (Русский университет, Технический институт, Сельскохозяйственная школа в Праге).</w:t>
      </w:r>
    </w:p>
    <w:p w:rsidR="00245735" w:rsidRPr="00382766" w:rsidRDefault="00245735" w:rsidP="00245735">
      <w:pPr>
        <w:shd w:val="clear" w:color="auto" w:fill="FFFFFF"/>
        <w:spacing w:after="0"/>
        <w:ind w:left="4" w:right="14"/>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В начале 20-х годов в Праге, Белграде, Париже, пользуясь государственной финансовой поддержкой, возникли объединения российских земских и городских деятелей (Земгор). В Париже Земгор возглавил князь Г. Львов - бывший премьер-министр Временного правительства. С помощью Земгора создавались русские школы по типу старых гимназий. Русская гимназия в Париже была создана осенью 1920 г. и просуществовала 40 лет</w:t>
      </w:r>
      <w:proofErr w:type="gramStart"/>
      <w:r w:rsidRPr="00382766">
        <w:rPr>
          <w:rStyle w:val="c3"/>
          <w:rFonts w:ascii="Times New Roman" w:hAnsi="Times New Roman" w:cs="Times New Roman"/>
          <w:color w:val="000000"/>
          <w:sz w:val="24"/>
          <w:szCs w:val="24"/>
        </w:rPr>
        <w:t>.Р</w:t>
      </w:r>
      <w:proofErr w:type="gramEnd"/>
      <w:r w:rsidRPr="00382766">
        <w:rPr>
          <w:rStyle w:val="c3"/>
          <w:rFonts w:ascii="Times New Roman" w:hAnsi="Times New Roman" w:cs="Times New Roman"/>
          <w:color w:val="000000"/>
          <w:sz w:val="24"/>
          <w:szCs w:val="24"/>
        </w:rPr>
        <w:t>усская эмиграция организовывала различные научные общества: инженеров, химиков и т. д. Большой вклад в науку внес Сикорский Игорь.</w:t>
      </w:r>
    </w:p>
    <w:p w:rsidR="00245735" w:rsidRPr="00382766" w:rsidRDefault="00245735" w:rsidP="00245735">
      <w:pPr>
        <w:shd w:val="clear" w:color="auto" w:fill="FFFFFF"/>
        <w:spacing w:after="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w:t>
      </w:r>
    </w:p>
    <w:p w:rsidR="00245735" w:rsidRPr="00382766" w:rsidRDefault="00245735" w:rsidP="00245735">
      <w:pPr>
        <w:shd w:val="clear" w:color="auto" w:fill="FFFFFF"/>
        <w:spacing w:after="0"/>
        <w:jc w:val="both"/>
        <w:rPr>
          <w:rFonts w:ascii="Times New Roman" w:hAnsi="Times New Roman" w:cs="Times New Roman"/>
          <w:color w:val="000000"/>
          <w:sz w:val="24"/>
          <w:szCs w:val="24"/>
        </w:rPr>
      </w:pPr>
      <w:r w:rsidRPr="00382766">
        <w:rPr>
          <w:rStyle w:val="c6"/>
          <w:rFonts w:ascii="Times New Roman" w:hAnsi="Times New Roman" w:cs="Times New Roman"/>
          <w:color w:val="000000"/>
          <w:sz w:val="24"/>
          <w:szCs w:val="24"/>
        </w:rPr>
        <w:t>3).  «Вторая волна» русской эмиграции: причины,  состав.</w:t>
      </w:r>
    </w:p>
    <w:p w:rsidR="00245735" w:rsidRPr="00382766" w:rsidRDefault="00245735" w:rsidP="00245735">
      <w:pPr>
        <w:shd w:val="clear" w:color="auto" w:fill="FFFFFF"/>
        <w:spacing w:after="0"/>
        <w:ind w:left="86" w:right="2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xml:space="preserve">«Вторая волна» эмиграции была вызвана событиями второй мировой войны. </w:t>
      </w:r>
      <w:proofErr w:type="gramStart"/>
      <w:r w:rsidRPr="00382766">
        <w:rPr>
          <w:rStyle w:val="c3"/>
          <w:rFonts w:ascii="Times New Roman" w:hAnsi="Times New Roman" w:cs="Times New Roman"/>
          <w:color w:val="000000"/>
          <w:sz w:val="24"/>
          <w:szCs w:val="24"/>
        </w:rPr>
        <w:t>Основной поток эмигрантов составили, по словам одного из ведущих исследователей этого периода В. Агеносова, «...граждане Прибалтийских республик, не желавшие признавать советскую власть; военнопленные, справедливо опасавшиеся возвращения домой; молодые люди, вывезенные с оккупированной фашистами территории в Германию в качестве дешевой рабочей силы; наконец... люди, сознательно вставшие на путь борьбы с советским тоталитаризмом».</w:t>
      </w:r>
      <w:proofErr w:type="gramEnd"/>
      <w:r w:rsidRPr="00382766">
        <w:rPr>
          <w:rStyle w:val="c3"/>
          <w:rFonts w:ascii="Times New Roman" w:hAnsi="Times New Roman" w:cs="Times New Roman"/>
          <w:color w:val="000000"/>
          <w:sz w:val="24"/>
          <w:szCs w:val="24"/>
        </w:rPr>
        <w:t xml:space="preserve"> </w:t>
      </w:r>
      <w:proofErr w:type="gramStart"/>
      <w:r w:rsidRPr="00382766">
        <w:rPr>
          <w:rStyle w:val="c3"/>
          <w:rFonts w:ascii="Times New Roman" w:hAnsi="Times New Roman" w:cs="Times New Roman"/>
          <w:color w:val="000000"/>
          <w:sz w:val="24"/>
          <w:szCs w:val="24"/>
        </w:rPr>
        <w:t>Данные по количеству эмигрантов «второй волны» значительно расходятся, так как до конвенции 1951 г., фактически обозначившей собой начало «холодной войны», представители Советской репатриационной комиссии свободно разъезжали по Европе и где уговорами, а где и силой принуждали эмигрантов возвращаться на Родину, и многие, опасаясь репатриации, скрывали свое истинное гражданство, национальность и имя.</w:t>
      </w:r>
      <w:proofErr w:type="gramEnd"/>
      <w:r w:rsidRPr="00382766">
        <w:rPr>
          <w:rStyle w:val="c3"/>
          <w:rFonts w:ascii="Times New Roman" w:hAnsi="Times New Roman" w:cs="Times New Roman"/>
          <w:color w:val="000000"/>
          <w:sz w:val="24"/>
          <w:szCs w:val="24"/>
        </w:rPr>
        <w:t xml:space="preserve"> Поэтому, по данным Лиги Наций, всего 130 тысяч человек зарегистрировались в качестве официальных беженцев, тогда как по другим данным только в Европе к 1952 г. было 452 тысячи, а в США к 1950 г. — 548 тысяч перемещенных лиц из СССР. В основном эмигранты «второй волны» сосредоточились в Германии и (большинство) в США.</w:t>
      </w:r>
    </w:p>
    <w:p w:rsidR="00245735" w:rsidRPr="00382766" w:rsidRDefault="00245735" w:rsidP="00245735">
      <w:pPr>
        <w:shd w:val="clear" w:color="auto" w:fill="FFFFFF"/>
        <w:spacing w:after="0"/>
        <w:ind w:right="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w:t>
      </w:r>
    </w:p>
    <w:p w:rsidR="00245735" w:rsidRPr="00382766" w:rsidRDefault="00245735" w:rsidP="00245735">
      <w:pPr>
        <w:shd w:val="clear" w:color="auto" w:fill="FFFFFF"/>
        <w:spacing w:after="0"/>
        <w:ind w:right="10"/>
        <w:jc w:val="both"/>
        <w:rPr>
          <w:rFonts w:ascii="Times New Roman" w:hAnsi="Times New Roman" w:cs="Times New Roman"/>
          <w:color w:val="000000"/>
          <w:sz w:val="24"/>
          <w:szCs w:val="24"/>
        </w:rPr>
      </w:pPr>
      <w:r w:rsidRPr="00382766">
        <w:rPr>
          <w:rStyle w:val="c6"/>
          <w:rFonts w:ascii="Times New Roman" w:hAnsi="Times New Roman" w:cs="Times New Roman"/>
          <w:color w:val="000000"/>
          <w:sz w:val="24"/>
          <w:szCs w:val="24"/>
        </w:rPr>
        <w:t>4).  Основные представители. Литературная судьба.</w:t>
      </w:r>
    </w:p>
    <w:p w:rsidR="00245735" w:rsidRPr="00382766" w:rsidRDefault="00245735" w:rsidP="00245735">
      <w:pPr>
        <w:shd w:val="clear" w:color="auto" w:fill="FFFFFF"/>
        <w:spacing w:after="0"/>
        <w:ind w:left="10" w:firstLine="25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Состав эмигрантов «второй волны», в отличие от «первой», был более случайным: среди перемещенных лиц оказалось много людей культурно непросвещенных, и это послужило главной причиной, почему «вторая волна» не стала столь же мощным культурным явлением, как и «первая». Самые крупные имена среди писателей этого периода — поэты и прозаики Иван Буркин, Иван Елагин, Юрий Иваск, Дмитрий Кленовский, Владимир Максимов, Николай Моршен, Владимир Марков, Николай Нароков, Леонид Ржевский, Борис Филиппов и Борис Ширяев. В 1946 г. начал выходить «журнал литературы, искусства и общественной мысли» «Грани», и Париже возобновлен уже как журнал «Возрождение» (1949—1974), в Нью-Йорке с 1942 г. и до сих пор существует «Новый журнал» (к концу 1999 г. вышло более 214 номеров).</w:t>
      </w:r>
    </w:p>
    <w:p w:rsidR="00245735" w:rsidRPr="00382766" w:rsidRDefault="00245735" w:rsidP="00245735">
      <w:pPr>
        <w:shd w:val="clear" w:color="auto" w:fill="FFFFFF"/>
        <w:spacing w:after="0"/>
        <w:ind w:right="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w:t>
      </w:r>
    </w:p>
    <w:p w:rsidR="00245735" w:rsidRPr="00382766" w:rsidRDefault="00245735" w:rsidP="00245735">
      <w:pPr>
        <w:shd w:val="clear" w:color="auto" w:fill="FFFFFF"/>
        <w:spacing w:after="0"/>
        <w:ind w:right="10"/>
        <w:jc w:val="both"/>
        <w:rPr>
          <w:rFonts w:ascii="Times New Roman" w:hAnsi="Times New Roman" w:cs="Times New Roman"/>
          <w:color w:val="000000"/>
          <w:sz w:val="24"/>
          <w:szCs w:val="24"/>
        </w:rPr>
      </w:pPr>
      <w:r w:rsidRPr="00382766">
        <w:rPr>
          <w:rStyle w:val="c6"/>
          <w:rFonts w:ascii="Times New Roman" w:hAnsi="Times New Roman" w:cs="Times New Roman"/>
          <w:color w:val="000000"/>
          <w:sz w:val="24"/>
          <w:szCs w:val="24"/>
        </w:rPr>
        <w:t>5). «Третья волна» русской эмиграции: причины, состав.</w:t>
      </w:r>
    </w:p>
    <w:p w:rsidR="00245735" w:rsidRPr="00382766" w:rsidRDefault="00245735" w:rsidP="00245735">
      <w:pPr>
        <w:shd w:val="clear" w:color="auto" w:fill="FFFFFF"/>
        <w:spacing w:after="0"/>
        <w:ind w:left="24" w:firstLine="26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Разочарования  «шестидесятников» в кратковременности «оттепели», наступление «застоя» в общественной и культурной жизни страны; изменение политики Советского государства, вновь, как и в эпоху правления Ленина, заменившего физическое устранение или изоляцию неугодных их высылкой за границу; вызванная «холодной войной» поддержка западными странами диссидентского движения в СССР; политика Израиля на «воссоединение» евреев — все это стало причинами возникновения со 2-й половины 60-х гг. «третьей волны» русской эмиграции. Первым официальным эмигрантом стал писатель Валерий Тарсис (1966); в 70-е гг. процесс отъезда принял массовый  характер.   Основными  странами,  принимавшими российских эмигрантов, стали США, Израиль и ФРГ, в меньшей степени — Франция, Канада и Австралия.</w:t>
      </w:r>
    </w:p>
    <w:p w:rsidR="00245735" w:rsidRPr="00382766" w:rsidRDefault="00245735" w:rsidP="00245735">
      <w:pPr>
        <w:shd w:val="clear" w:color="auto" w:fill="FFFFFF"/>
        <w:spacing w:after="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w:t>
      </w:r>
      <w:r w:rsidRPr="00382766">
        <w:rPr>
          <w:rStyle w:val="c6"/>
          <w:rFonts w:ascii="Times New Roman" w:hAnsi="Times New Roman" w:cs="Times New Roman"/>
          <w:color w:val="000000"/>
          <w:sz w:val="24"/>
          <w:szCs w:val="24"/>
        </w:rPr>
        <w:t>6). Основные представители литературы «третьей волны» русской эмиграции.</w:t>
      </w:r>
    </w:p>
    <w:p w:rsidR="00245735" w:rsidRPr="00382766" w:rsidRDefault="00245735" w:rsidP="00245735">
      <w:pPr>
        <w:shd w:val="clear" w:color="auto" w:fill="FFFFFF"/>
        <w:spacing w:after="0"/>
        <w:ind w:left="120" w:right="4" w:firstLine="288"/>
        <w:jc w:val="both"/>
        <w:rPr>
          <w:rFonts w:ascii="Times New Roman" w:hAnsi="Times New Roman" w:cs="Times New Roman"/>
          <w:color w:val="000000"/>
          <w:sz w:val="24"/>
          <w:szCs w:val="24"/>
        </w:rPr>
      </w:pPr>
      <w:proofErr w:type="gramStart"/>
      <w:r w:rsidRPr="00382766">
        <w:rPr>
          <w:rStyle w:val="c3"/>
          <w:rFonts w:ascii="Times New Roman" w:hAnsi="Times New Roman" w:cs="Times New Roman"/>
          <w:color w:val="000000"/>
          <w:sz w:val="24"/>
          <w:szCs w:val="24"/>
        </w:rPr>
        <w:t>Василий Аксенов (1980), Иосиф Бродский (1972, выслан), Владимир Войнович (1980), Александр Галич (1974), Анатолий Гладилин (1976), Фридрих Горенштейн (1980), Сергей Довлатов (1978), Александр Зиновьев (1977), Наум Коржавин (1973), Юрий Кублановский (1982), Эдуард Лимонов (1983), Владимир Максимов (1974), Виктор Некрасов (1974), Саша Соколов (1975), Андрей Синявский (1973), Александр Солженицын (1974, выслан), Борис Хазанов (1982) и мн. др.</w:t>
      </w:r>
      <w:proofErr w:type="gramEnd"/>
    </w:p>
    <w:p w:rsidR="00245735" w:rsidRPr="00382766" w:rsidRDefault="00245735" w:rsidP="00245735">
      <w:pPr>
        <w:shd w:val="clear" w:color="auto" w:fill="FFFFFF"/>
        <w:spacing w:after="0"/>
        <w:ind w:right="52"/>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w:t>
      </w:r>
      <w:r w:rsidRPr="00382766">
        <w:rPr>
          <w:rStyle w:val="c6"/>
          <w:rFonts w:ascii="Times New Roman" w:hAnsi="Times New Roman" w:cs="Times New Roman"/>
          <w:color w:val="000000"/>
          <w:sz w:val="24"/>
          <w:szCs w:val="24"/>
        </w:rPr>
        <w:t>7). Особенности литературы «третьей волны» русской эмиграции.</w:t>
      </w:r>
    </w:p>
    <w:p w:rsidR="00245735" w:rsidRPr="00382766" w:rsidRDefault="00245735" w:rsidP="00245735">
      <w:pPr>
        <w:shd w:val="clear" w:color="auto" w:fill="FFFFFF"/>
        <w:spacing w:after="0"/>
        <w:ind w:right="52"/>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xml:space="preserve">Существует убеждение, что лучшие из издававшихся за рубежом произведений писателей-эмигрантов «третьей волны» были хотя бы в общих чертах написаны еще на родине. </w:t>
      </w:r>
      <w:proofErr w:type="gramStart"/>
      <w:r w:rsidRPr="00382766">
        <w:rPr>
          <w:rStyle w:val="c3"/>
          <w:rFonts w:ascii="Times New Roman" w:hAnsi="Times New Roman" w:cs="Times New Roman"/>
          <w:color w:val="000000"/>
          <w:sz w:val="24"/>
          <w:szCs w:val="24"/>
        </w:rPr>
        <w:t>В отличие от авторов «первой волны», эти писатели в основном складывались как творческие личности в контексте и логике все же советской литературы, культуры (недаром некоторые критики в прозе А. Солженицына находят черты поэтики соцреализма), хотя определенное влияние на них оказала и зарубежная литература, прежде всего произведения, опубликованные в период хрущевской «оттепели» (Э. М. Ремарка, Э. Хемингуэя, Ф. Кафки), а также</w:t>
      </w:r>
      <w:proofErr w:type="gramEnd"/>
      <w:r w:rsidRPr="00382766">
        <w:rPr>
          <w:rStyle w:val="c3"/>
          <w:rFonts w:ascii="Times New Roman" w:hAnsi="Times New Roman" w:cs="Times New Roman"/>
          <w:color w:val="000000"/>
          <w:sz w:val="24"/>
          <w:szCs w:val="24"/>
        </w:rPr>
        <w:t xml:space="preserve"> произведения серебряного века и 20-х гг., постепенно публиковавшиеся в 60—70-е гг. или ходившие в «самиздате» (А. Ахматова, М. Цветаева, О. Мандельштам, Б. Пастернак, И. Бабель, Б. Пильняк, Д. Хармс и мн. др.). Фактически произведения авторов «третьей волны» эмиграции отличает только большая степень политической смелости и эстетической раскрепощенности по сравнению с произведениями, нашедшими в СССР Официальный путь к читателю.</w:t>
      </w:r>
    </w:p>
    <w:p w:rsidR="00245735" w:rsidRPr="00382766" w:rsidRDefault="00245735" w:rsidP="00245735">
      <w:pPr>
        <w:pStyle w:val="c26"/>
        <w:shd w:val="clear" w:color="auto" w:fill="FFFFFF"/>
        <w:spacing w:before="0" w:beforeAutospacing="0" w:after="0" w:afterAutospacing="0"/>
        <w:ind w:left="72" w:right="86" w:firstLine="274"/>
        <w:jc w:val="both"/>
        <w:rPr>
          <w:color w:val="000000"/>
        </w:rPr>
      </w:pPr>
      <w:r w:rsidRPr="00382766">
        <w:rPr>
          <w:rStyle w:val="c6"/>
          <w:color w:val="000000"/>
        </w:rPr>
        <w:t>8).  Литературный процесс «третьей волны» русской эмиграции.</w:t>
      </w:r>
    </w:p>
    <w:p w:rsidR="00245735" w:rsidRPr="00382766" w:rsidRDefault="00245735" w:rsidP="00245735">
      <w:pPr>
        <w:shd w:val="clear" w:color="auto" w:fill="FFFFFF"/>
        <w:spacing w:after="0"/>
        <w:jc w:val="both"/>
        <w:rPr>
          <w:rFonts w:ascii="Times New Roman" w:hAnsi="Times New Roman" w:cs="Times New Roman"/>
          <w:color w:val="000000"/>
          <w:sz w:val="24"/>
          <w:szCs w:val="24"/>
        </w:rPr>
      </w:pPr>
      <w:proofErr w:type="gramStart"/>
      <w:r w:rsidRPr="00382766">
        <w:rPr>
          <w:rStyle w:val="c3"/>
          <w:rFonts w:ascii="Times New Roman" w:hAnsi="Times New Roman" w:cs="Times New Roman"/>
          <w:color w:val="000000"/>
          <w:sz w:val="24"/>
          <w:szCs w:val="24"/>
        </w:rPr>
        <w:t>В изгнании многие писатели вынуждены были совмещать литературную деятельность с журналистской, работая на радиостанциях, вещающих на СССР («Голос Америки», «Свобода», «Немецкая волна», Би-Би-Си и др.), а также в эмигрантской периодике — журналах «Грани» (Франкфурт-на-Майне, ФРГ), «Эхо» (Париж), «Время и мы» (Тель-Авив, Нью-Йорк, Париж), «Континент» (Мюнхен), «Вестник РХД» (Париж, Мюнхен, Нью-Йорк), «Синтаксис» (Париж), «Новый журнал» (Нью-Йорк) и др. В этих же изданиях</w:t>
      </w:r>
      <w:proofErr w:type="gramEnd"/>
      <w:r w:rsidRPr="00382766">
        <w:rPr>
          <w:rStyle w:val="c3"/>
          <w:rFonts w:ascii="Times New Roman" w:hAnsi="Times New Roman" w:cs="Times New Roman"/>
          <w:color w:val="000000"/>
          <w:sz w:val="24"/>
          <w:szCs w:val="24"/>
        </w:rPr>
        <w:t xml:space="preserve"> публиковались и художественные произведения авторов-эмигрантов. Существовало несколько достаточно крупных русских издательств, публиковавших как писателей русского зарубежья, так и опальных авторов, оставшихся на родине. Наиболее известные из этих издательств: имени А. П. Чехова (Нью-Йорк), «ИМКА-Пресс» (Париж), «Посев» (Франкфурт-на-Майне). Однако, по свидетельству многих изгнанников, литературная среда русского зарубежья была раздираема противоречиями: шла нешуточная борьба между представителями либо реального и национально-консервативного лагерей, соперничество из-за финансирования, многие эмигранты вынуждены были соблюдать «политкорректность» по отношению к странам и организациям, их приютившим. Одним словом, единства в рядах писателей-эмигрантов «третьей волны» было значительно меньше, нежели у их предшественников. </w:t>
      </w:r>
      <w:proofErr w:type="gramStart"/>
      <w:r w:rsidRPr="00382766">
        <w:rPr>
          <w:rStyle w:val="c3"/>
          <w:rFonts w:ascii="Times New Roman" w:hAnsi="Times New Roman" w:cs="Times New Roman"/>
          <w:color w:val="000000"/>
          <w:sz w:val="24"/>
          <w:szCs w:val="24"/>
        </w:rPr>
        <w:t>С падением «железного занавеса» и началом либерализации российской экономики и политики русская эмиграция утратила свое политическое значение: одни (как, А. Солженицын и Саша Соколов) предпочли вернуться, другие (как В. Войнович, Э. Лимонов) большую часть времени проводят в России, третьи же (И. Бродский (1996), А. Галич (1977), С. Довлатов (1999),  В. Некрасов (1987) и др.) уже не вернутся никогда.</w:t>
      </w:r>
      <w:proofErr w:type="gramEnd"/>
      <w:r w:rsidRPr="00382766">
        <w:rPr>
          <w:rStyle w:val="c3"/>
          <w:rFonts w:ascii="Times New Roman" w:hAnsi="Times New Roman" w:cs="Times New Roman"/>
          <w:color w:val="000000"/>
          <w:sz w:val="24"/>
          <w:szCs w:val="24"/>
        </w:rPr>
        <w:t xml:space="preserve"> При этом некоторые критики заговорили о «четвертой волне» эмиграции, в основе которой лежат причины скорее материального или </w:t>
      </w:r>
      <w:proofErr w:type="gramStart"/>
      <w:r w:rsidRPr="00382766">
        <w:rPr>
          <w:rStyle w:val="c3"/>
          <w:rFonts w:ascii="Times New Roman" w:hAnsi="Times New Roman" w:cs="Times New Roman"/>
          <w:color w:val="000000"/>
          <w:sz w:val="24"/>
          <w:szCs w:val="24"/>
        </w:rPr>
        <w:t>психологического</w:t>
      </w:r>
      <w:proofErr w:type="gramEnd"/>
      <w:r w:rsidRPr="00382766">
        <w:rPr>
          <w:rStyle w:val="c3"/>
          <w:rFonts w:ascii="Times New Roman" w:hAnsi="Times New Roman" w:cs="Times New Roman"/>
          <w:color w:val="000000"/>
          <w:sz w:val="24"/>
          <w:szCs w:val="24"/>
        </w:rPr>
        <w:t xml:space="preserve"> нежели политического характера: многие видные писатели предпочитают нынче жить за рубежом, оставаясь при этом участниками российского литературного процесса, и среди них - Е. Евтушенко,  Т. Толстая и др.</w:t>
      </w:r>
    </w:p>
    <w:p w:rsidR="00245735" w:rsidRPr="00382766" w:rsidRDefault="00245735" w:rsidP="00245735">
      <w:pPr>
        <w:shd w:val="clear" w:color="auto" w:fill="FFFFFF"/>
        <w:spacing w:after="0"/>
        <w:ind w:left="4" w:right="62" w:firstLine="278"/>
        <w:jc w:val="both"/>
        <w:rPr>
          <w:rFonts w:ascii="Times New Roman" w:hAnsi="Times New Roman" w:cs="Times New Roman"/>
          <w:color w:val="000000"/>
          <w:sz w:val="24"/>
          <w:szCs w:val="24"/>
        </w:rPr>
      </w:pPr>
      <w:proofErr w:type="gramStart"/>
      <w:r w:rsidRPr="00382766">
        <w:rPr>
          <w:rStyle w:val="c3"/>
          <w:rFonts w:ascii="Times New Roman" w:hAnsi="Times New Roman" w:cs="Times New Roman"/>
          <w:color w:val="000000"/>
          <w:sz w:val="24"/>
          <w:szCs w:val="24"/>
        </w:rPr>
        <w:t>Вера в свою особую писательскую миссию, чувство долга перед Россией приводили к тому, что, расставшись с родиной, всем своим творчеством писатели-эмигранты были обращены к ней, и если советские авторы вынуждены были, в соответствии с догмами соцреализма, идеализировать окружающую их советскую действительность, то авторы русского зарубежья делали то же самое по отношению к недавнему прошлому.</w:t>
      </w:r>
      <w:proofErr w:type="gramEnd"/>
    </w:p>
    <w:p w:rsidR="00245735" w:rsidRPr="00382766" w:rsidRDefault="00245735" w:rsidP="00245735">
      <w:pPr>
        <w:shd w:val="clear" w:color="auto" w:fill="FFFFFF"/>
        <w:spacing w:after="0"/>
        <w:ind w:right="10"/>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 Мы перелистали с вами только некоторые страницы из жизни русского зарубежья.</w:t>
      </w:r>
    </w:p>
    <w:p w:rsidR="00245735" w:rsidRPr="00382766" w:rsidRDefault="00245735" w:rsidP="00245735">
      <w:pPr>
        <w:shd w:val="clear" w:color="auto" w:fill="FFFFFF"/>
        <w:spacing w:after="0"/>
        <w:ind w:left="24" w:firstLine="288"/>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По данным общества «Родина» в 1999 году численность наших соотечественников за рубежом составляла более 30 млн. человек. Только в США проживает около 10 млн. русских.</w:t>
      </w:r>
    </w:p>
    <w:p w:rsidR="00245735" w:rsidRPr="00382766" w:rsidRDefault="00245735" w:rsidP="00245735">
      <w:pPr>
        <w:shd w:val="clear" w:color="auto" w:fill="FFFFFF"/>
        <w:spacing w:after="0"/>
        <w:ind w:left="164" w:right="404" w:firstLine="158"/>
        <w:jc w:val="both"/>
        <w:rPr>
          <w:rFonts w:ascii="Times New Roman" w:hAnsi="Times New Roman" w:cs="Times New Roman"/>
          <w:b/>
          <w:color w:val="000000"/>
          <w:sz w:val="24"/>
          <w:szCs w:val="24"/>
        </w:rPr>
      </w:pPr>
      <w:r w:rsidRPr="00382766">
        <w:rPr>
          <w:rStyle w:val="c3"/>
          <w:rFonts w:ascii="Times New Roman" w:hAnsi="Times New Roman" w:cs="Times New Roman"/>
          <w:b/>
          <w:color w:val="000000"/>
          <w:sz w:val="24"/>
          <w:szCs w:val="24"/>
        </w:rPr>
        <w:t>Выводы.</w:t>
      </w:r>
    </w:p>
    <w:p w:rsidR="00245735" w:rsidRPr="00382766" w:rsidRDefault="00245735" w:rsidP="00245735">
      <w:pPr>
        <w:shd w:val="clear" w:color="auto" w:fill="FFFFFF"/>
        <w:spacing w:after="0"/>
        <w:ind w:firstLine="76"/>
        <w:jc w:val="both"/>
        <w:rPr>
          <w:rFonts w:ascii="Times New Roman" w:hAnsi="Times New Roman" w:cs="Times New Roman"/>
          <w:color w:val="000000"/>
          <w:sz w:val="24"/>
          <w:szCs w:val="24"/>
        </w:rPr>
      </w:pPr>
      <w:r w:rsidRPr="00382766">
        <w:rPr>
          <w:rStyle w:val="c6"/>
          <w:rFonts w:ascii="Times New Roman" w:hAnsi="Times New Roman" w:cs="Times New Roman"/>
          <w:color w:val="000000"/>
          <w:sz w:val="24"/>
          <w:szCs w:val="24"/>
        </w:rPr>
        <w:t> Мировое значение культуры русской эмиграции.      </w:t>
      </w:r>
    </w:p>
    <w:p w:rsidR="00245735" w:rsidRPr="00382766" w:rsidRDefault="00245735" w:rsidP="00245735">
      <w:pPr>
        <w:shd w:val="clear" w:color="auto" w:fill="FFFFFF"/>
        <w:spacing w:after="0"/>
        <w:ind w:right="4" w:firstLine="278"/>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Трагические события XX в. обусловили возникновение такого уникального явления, как литература русского рассеяния. Ее главная особенность во все периоды заключалась в том, что, даже обогащаясь в результате контактов с сопредельными литературами, она сохраняла духовные связи с национальной культурой, оставаясь ее важнейшей и неотделимой от нее частью.</w:t>
      </w:r>
    </w:p>
    <w:p w:rsidR="00245735" w:rsidRPr="00382766" w:rsidRDefault="00245735" w:rsidP="00245735">
      <w:pPr>
        <w:shd w:val="clear" w:color="auto" w:fill="FFFFFF"/>
        <w:spacing w:after="0"/>
        <w:ind w:firstLine="76"/>
        <w:jc w:val="both"/>
        <w:rPr>
          <w:rFonts w:ascii="Times New Roman" w:hAnsi="Times New Roman" w:cs="Times New Roman"/>
          <w:color w:val="000000"/>
          <w:sz w:val="24"/>
          <w:szCs w:val="24"/>
        </w:rPr>
      </w:pPr>
      <w:proofErr w:type="gramStart"/>
      <w:r w:rsidRPr="00382766">
        <w:rPr>
          <w:rStyle w:val="c3"/>
          <w:rFonts w:ascii="Times New Roman" w:hAnsi="Times New Roman" w:cs="Times New Roman"/>
          <w:color w:val="000000"/>
          <w:sz w:val="24"/>
          <w:szCs w:val="24"/>
        </w:rPr>
        <w:t>Значение для мировой культуры трагической истории изгнания из родной страны творческой элиты России трудно переоценить: музыка С. Рахманинова И. Стравинского, живопись отца и сына Рерихов и В. Кандинского, балет В. Нижинского и С. Лифаря, певческий дар Ф. Шаляпина и П.Лещенко, философские труды Л.Шестова и Н. Бердяева, ученые достижения экономиста В. Леонтьева и изобретателя И. Сикорского и мн. др</w:t>
      </w:r>
      <w:proofErr w:type="gramEnd"/>
      <w:r w:rsidRPr="00382766">
        <w:rPr>
          <w:rStyle w:val="c3"/>
          <w:rFonts w:ascii="Times New Roman" w:hAnsi="Times New Roman" w:cs="Times New Roman"/>
          <w:color w:val="000000"/>
          <w:sz w:val="24"/>
          <w:szCs w:val="24"/>
        </w:rPr>
        <w:t>. — все это было драгоценным вкладом русской культуры и науки в мировую. О мировом признании литературы русского зарубежья говорит то, что среди ее представителей — два лауреата Нобелевской премии (И. Бунин 1934 и И.Бродский 1987), на которую претендуют также Д. Мережковский и И.Шмелев, чьи произведения, как и книги</w:t>
      </w:r>
    </w:p>
    <w:p w:rsidR="00245735" w:rsidRPr="00382766" w:rsidRDefault="00245735" w:rsidP="00245735">
      <w:pPr>
        <w:shd w:val="clear" w:color="auto" w:fill="FFFFFF"/>
        <w:spacing w:after="0"/>
        <w:ind w:firstLine="76"/>
        <w:jc w:val="both"/>
        <w:rPr>
          <w:rFonts w:ascii="Times New Roman" w:hAnsi="Times New Roman" w:cs="Times New Roman"/>
          <w:color w:val="000000"/>
          <w:sz w:val="24"/>
          <w:szCs w:val="24"/>
        </w:rPr>
      </w:pPr>
      <w:r w:rsidRPr="00382766">
        <w:rPr>
          <w:rStyle w:val="c3"/>
          <w:rFonts w:ascii="Times New Roman" w:hAnsi="Times New Roman" w:cs="Times New Roman"/>
          <w:color w:val="000000"/>
          <w:sz w:val="24"/>
          <w:szCs w:val="24"/>
        </w:rPr>
        <w:t xml:space="preserve">М. Алданова, Р. </w:t>
      </w:r>
      <w:proofErr w:type="gramStart"/>
      <w:r w:rsidRPr="00382766">
        <w:rPr>
          <w:rStyle w:val="c3"/>
          <w:rFonts w:ascii="Times New Roman" w:hAnsi="Times New Roman" w:cs="Times New Roman"/>
          <w:color w:val="000000"/>
          <w:sz w:val="24"/>
          <w:szCs w:val="24"/>
        </w:rPr>
        <w:t>Гуля</w:t>
      </w:r>
      <w:proofErr w:type="gramEnd"/>
      <w:r w:rsidRPr="00382766">
        <w:rPr>
          <w:rStyle w:val="c3"/>
          <w:rFonts w:ascii="Times New Roman" w:hAnsi="Times New Roman" w:cs="Times New Roman"/>
          <w:color w:val="000000"/>
          <w:sz w:val="24"/>
          <w:szCs w:val="24"/>
        </w:rPr>
        <w:t>, Н. Берберовой и мн. др., также переводятся на разные языки и находят резонанс в мире. Можно с уверенностью сказать, что в бурном развитии стран Запада и Америки свою роль сыграл вклад — интеллектуальный, культурный, материальный, даже генетический — лучших представителей нашего народа, от которых отказалась их родная страна.</w:t>
      </w:r>
    </w:p>
    <w:p w:rsidR="00245735" w:rsidRPr="00382766" w:rsidRDefault="00245735" w:rsidP="00245735">
      <w:pPr>
        <w:shd w:val="clear" w:color="auto" w:fill="FFFFFF"/>
        <w:spacing w:after="0"/>
        <w:jc w:val="both"/>
        <w:rPr>
          <w:rFonts w:ascii="Times New Roman" w:hAnsi="Times New Roman" w:cs="Times New Roman"/>
          <w:color w:val="000000"/>
          <w:sz w:val="24"/>
          <w:szCs w:val="24"/>
        </w:rPr>
      </w:pPr>
      <w:r w:rsidRPr="00382766">
        <w:rPr>
          <w:rStyle w:val="c3"/>
          <w:rFonts w:ascii="Times New Roman" w:hAnsi="Times New Roman" w:cs="Times New Roman"/>
          <w:b/>
          <w:color w:val="000000"/>
          <w:sz w:val="24"/>
          <w:szCs w:val="24"/>
        </w:rPr>
        <w:t>Домашнее задание</w:t>
      </w:r>
      <w:r w:rsidRPr="00382766">
        <w:rPr>
          <w:rStyle w:val="c3"/>
          <w:rFonts w:ascii="Times New Roman" w:hAnsi="Times New Roman" w:cs="Times New Roman"/>
          <w:color w:val="000000"/>
          <w:sz w:val="24"/>
          <w:szCs w:val="24"/>
        </w:rPr>
        <w:t>: подобрать материал о писателях – эмигрантах.</w:t>
      </w:r>
    </w:p>
    <w:p w:rsidR="00245735" w:rsidRPr="00382766" w:rsidRDefault="00E40085" w:rsidP="00245735">
      <w:pPr>
        <w:shd w:val="clear" w:color="auto" w:fill="FFFFFF"/>
        <w:spacing w:after="0"/>
        <w:rPr>
          <w:rFonts w:ascii="Times New Roman" w:hAnsi="Times New Roman" w:cs="Times New Roman"/>
          <w:color w:val="C00000"/>
          <w:sz w:val="24"/>
          <w:szCs w:val="24"/>
        </w:rPr>
      </w:pPr>
      <w:r>
        <w:rPr>
          <w:rStyle w:val="c16"/>
          <w:rFonts w:ascii="Times New Roman" w:hAnsi="Times New Roman" w:cs="Times New Roman"/>
          <w:b/>
          <w:bCs/>
          <w:iCs/>
          <w:color w:val="C00000"/>
          <w:sz w:val="24"/>
          <w:szCs w:val="24"/>
        </w:rPr>
        <w:t xml:space="preserve">И еще одна </w:t>
      </w:r>
      <w:r w:rsidR="00245735" w:rsidRPr="00382766">
        <w:rPr>
          <w:rStyle w:val="c16"/>
          <w:rFonts w:ascii="Times New Roman" w:hAnsi="Times New Roman" w:cs="Times New Roman"/>
          <w:b/>
          <w:bCs/>
          <w:iCs/>
          <w:color w:val="C00000"/>
          <w:sz w:val="24"/>
          <w:szCs w:val="24"/>
        </w:rPr>
        <w:t xml:space="preserve"> тема  -  «Творчество И.Бродского»</w:t>
      </w:r>
    </w:p>
    <w:p w:rsidR="00245735" w:rsidRPr="00382766" w:rsidRDefault="00245735" w:rsidP="00245735">
      <w:pPr>
        <w:pStyle w:val="c10"/>
        <w:shd w:val="clear" w:color="auto" w:fill="FFFFFF"/>
        <w:spacing w:before="0" w:beforeAutospacing="0" w:after="0" w:afterAutospacing="0"/>
        <w:jc w:val="both"/>
        <w:rPr>
          <w:color w:val="000000"/>
        </w:rPr>
      </w:pPr>
      <w:r w:rsidRPr="00382766">
        <w:rPr>
          <w:rStyle w:val="c3"/>
          <w:b/>
          <w:bCs/>
          <w:color w:val="000000"/>
        </w:rPr>
        <w:t xml:space="preserve">   </w:t>
      </w:r>
      <w:r w:rsidRPr="00382766">
        <w:rPr>
          <w:color w:val="000000"/>
        </w:rPr>
        <w:t>Этот урок мы посвящаем замечательному поэту 20 столетия И.Бродскому. Нам предстоит познакомиться с очерком жизни и творчества поэта и в ходе анализа стихотворения И.Бродского «В этой маленькой комнате всё по- старому…» прикоснуться к тайнам его поэтики.</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xml:space="preserve">     …Иосиф Александрович Бродский… Годы жизни 1940- 1996. Поэт, переводчик, критик, эссеист, драматург, лауреат Нобелевской премии по литературе 1987г. В его стилистике усматривают влияние барокко, неоклассицизма, акмеизма, английской метафизической поэзии, андеграунда, постмодернизма. Само существование этой литературы стало воплощением интеллектуального и нравственного противостояния лжи и культурной деградации. Изначально Бродский стал нарицательной фигурой независимого художника, сопротивляющегося общепринятому лицемерию и насилию на родине и </w:t>
      </w:r>
      <w:proofErr w:type="gramStart"/>
      <w:r w:rsidRPr="00382766">
        <w:rPr>
          <w:color w:val="000000"/>
        </w:rPr>
        <w:t>вне</w:t>
      </w:r>
      <w:proofErr w:type="gramEnd"/>
      <w:r w:rsidRPr="00382766">
        <w:rPr>
          <w:color w:val="000000"/>
        </w:rPr>
        <w:t xml:space="preserve"> </w:t>
      </w:r>
      <w:proofErr w:type="gramStart"/>
      <w:r w:rsidRPr="00382766">
        <w:rPr>
          <w:color w:val="000000"/>
        </w:rPr>
        <w:t>её</w:t>
      </w:r>
      <w:proofErr w:type="gramEnd"/>
      <w:r w:rsidRPr="00382766">
        <w:rPr>
          <w:color w:val="000000"/>
        </w:rPr>
        <w:t>. До 1987 в СССР он фактически был поэтом для «посвященных»: хранение дома его стихов не только считалось предосудительным, но было наказуемо, тем не менее, его стихи распространялись испытанным в советские времена способом — с помощью Самиздата.</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Международная известность пришла к поэту уже после публикации его первого сборника на Западе в 1965. В СССР до 1987 Бродский практически не издавался.</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xml:space="preserve">    Вашему вниманию  - очерк жизни и творчества поэта. </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Style w:val="c3"/>
          <w:rFonts w:ascii="Times New Roman" w:hAnsi="Times New Roman" w:cs="Times New Roman"/>
          <w:b/>
          <w:bCs/>
          <w:color w:val="000000"/>
          <w:sz w:val="24"/>
          <w:szCs w:val="24"/>
        </w:rPr>
        <w:t>Юные годы</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Родился в обыкновенной интеллигентной семье. Его отец, Александр Иванович Бродский, окончил географический факультет Ленинградского университета и Школу красных журналистов. В качестве фотокорреспондента прошел всю войну (от 1940 в Финляндии до 1948 в Китае). В 1950 в рамках «чистки» офицерского корпуса от лиц еврейской национальности был демобилизован, перебивался мелкими заметками и фотографировал для ведомственных многотиражек. Мать, Мария Моисеевна Вольперт, всю жизнь проработала бухгалтером.</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Подростком Иосиф ушел из школы после 8 класса. В 15 лет Бродский поступил на работу на завод. Сменил много профессий: работал и в морге и в геологических партиях. Занимался самообразованием, изучал английский и польский языки. С 1957 начал писать стихи, выступал с их чтением публично. Современникам запомнились его новаторские по содержанию и интонации «пропевания» стихи.</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w:t>
      </w:r>
      <w:r w:rsidRPr="00382766">
        <w:t>    </w:t>
      </w:r>
      <w:hyperlink r:id="rId5" w:history="1">
        <w:r w:rsidRPr="00A156F7">
          <w:rPr>
            <w:rStyle w:val="a3"/>
            <w:color w:val="auto"/>
          </w:rPr>
          <w:t>Ахматова</w:t>
        </w:r>
      </w:hyperlink>
      <w:r w:rsidRPr="00A156F7">
        <w:t> </w:t>
      </w:r>
      <w:r w:rsidRPr="00382766">
        <w:rPr>
          <w:color w:val="000000"/>
        </w:rPr>
        <w:t xml:space="preserve">высоко оценила талант юного поэта, стала для него одним из духовных наставников. Бродский, отторгаемый официальными кругами, приобретает известность в литературных кругах, среде интеллектуального андеграунда; но он никогда не принадлежит ни к какой группировке, не связан с диссидентством. Его ранняя поэзия отличается независимостью, неслыханным тогда духом свободы и обращением к библейским ценностям, несмотря на отсутствие «антисоветчины» в творчестве, она привлекает </w:t>
      </w:r>
      <w:proofErr w:type="gramStart"/>
      <w:r w:rsidRPr="00382766">
        <w:rPr>
          <w:color w:val="000000"/>
        </w:rPr>
        <w:t>к</w:t>
      </w:r>
      <w:proofErr w:type="gramEnd"/>
      <w:r w:rsidRPr="00382766">
        <w:rPr>
          <w:color w:val="000000"/>
        </w:rPr>
        <w:t xml:space="preserve"> негативное внимание властей. Несколько раз, начиная с 1959, он подвергался допросам в КГБ.</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Style w:val="c3"/>
          <w:rFonts w:ascii="Times New Roman" w:hAnsi="Times New Roman" w:cs="Times New Roman"/>
          <w:b/>
          <w:bCs/>
          <w:color w:val="000000"/>
          <w:sz w:val="24"/>
          <w:szCs w:val="24"/>
        </w:rPr>
        <w:t>Суд</w:t>
      </w:r>
      <w:proofErr w:type="gramStart"/>
      <w:r w:rsidRPr="00382766">
        <w:rPr>
          <w:rStyle w:val="c3"/>
          <w:rFonts w:ascii="Times New Roman" w:hAnsi="Times New Roman" w:cs="Times New Roman"/>
          <w:b/>
          <w:bCs/>
          <w:color w:val="000000"/>
          <w:sz w:val="24"/>
          <w:szCs w:val="24"/>
        </w:rPr>
        <w:t xml:space="preserve"> .</w:t>
      </w:r>
      <w:proofErr w:type="gramEnd"/>
      <w:r w:rsidRPr="00382766">
        <w:rPr>
          <w:rStyle w:val="c3"/>
          <w:rFonts w:ascii="Times New Roman" w:hAnsi="Times New Roman" w:cs="Times New Roman"/>
          <w:b/>
          <w:bCs/>
          <w:color w:val="000000"/>
          <w:sz w:val="24"/>
          <w:szCs w:val="24"/>
        </w:rPr>
        <w:t xml:space="preserve"> Ссылка</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Поэт перебивался случайными заработками; его поддерживали и друзья. До 1972 на родине были опубликованы только 11 его стихотворений в третьем выпуске московского самиздатовского гектографированного журнала «Синтаксис» и местных ленинградских газетах, а также переводческие работы под фамилией Бродского или под псевдонимом.</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xml:space="preserve">Бродский много ездил по стране с геологами и друзьями, повидал немало. В 1960-х годах происходила напряженная борьба власти с интеллигенцией, и Бродский, сам того не желая, оказался в центре этого противостояния. В конце 1963 он укрывался в Москве; попытался «спрятаться» и в психиатрической больнице, однако сбежал оттуда. Его арестовали в Ленинграде 12 февраля 1964. Поэт был «избран» центральной фигурой для показательного процесса по обвинению в </w:t>
      </w:r>
      <w:proofErr w:type="gramStart"/>
      <w:r w:rsidRPr="00382766">
        <w:rPr>
          <w:color w:val="000000"/>
        </w:rPr>
        <w:t>тунеядстве</w:t>
      </w:r>
      <w:proofErr w:type="gramEnd"/>
      <w:r w:rsidRPr="00382766">
        <w:rPr>
          <w:color w:val="000000"/>
        </w:rPr>
        <w:t>. 13 марта 1964 состоялся суд над поэтом. За поэта заступились Ахматова, </w:t>
      </w:r>
      <w:hyperlink r:id="rId6" w:history="1">
        <w:r w:rsidRPr="00A156F7">
          <w:rPr>
            <w:rStyle w:val="a3"/>
            <w:color w:val="auto"/>
          </w:rPr>
          <w:t>Маршак</w:t>
        </w:r>
      </w:hyperlink>
      <w:r w:rsidRPr="00A156F7">
        <w:t>, </w:t>
      </w:r>
      <w:hyperlink r:id="rId7" w:history="1">
        <w:r w:rsidRPr="00A156F7">
          <w:rPr>
            <w:rStyle w:val="a3"/>
            <w:color w:val="auto"/>
          </w:rPr>
          <w:t>Шостакович</w:t>
        </w:r>
      </w:hyperlink>
      <w:r w:rsidRPr="00A156F7">
        <w:t>, </w:t>
      </w:r>
      <w:hyperlink r:id="rId8" w:history="1">
        <w:r w:rsidRPr="00A156F7">
          <w:rPr>
            <w:rStyle w:val="a3"/>
            <w:color w:val="auto"/>
          </w:rPr>
          <w:t>Сартр</w:t>
        </w:r>
      </w:hyperlink>
      <w:proofErr w:type="gramStart"/>
      <w:r w:rsidRPr="00382766">
        <w:rPr>
          <w:color w:val="000000"/>
        </w:rPr>
        <w:t> .</w:t>
      </w:r>
      <w:proofErr w:type="gramEnd"/>
      <w:r w:rsidRPr="00382766">
        <w:rPr>
          <w:color w:val="000000"/>
        </w:rPr>
        <w:t xml:space="preserve"> Суд над Бродским сделал его имя повсеместно знаменитым и даже нарицательным. Бродский был приговорен к пятилетней ссылке в Архангельскую область («с обязательным привлечением к физическому труду»). Он пробыл в деревне Норенская с весны 1964 по осень 1965. Благодаря протестам мировой общественности, поэт был освобожден досрочно. В ссылке талант и дух его  окрепли и вышли на новый уровень. Он изучал мировую литературу, английскую поэзию в подлинниках, очень много писал.</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Style w:val="c3"/>
          <w:rFonts w:ascii="Times New Roman" w:hAnsi="Times New Roman" w:cs="Times New Roman"/>
          <w:b/>
          <w:bCs/>
          <w:color w:val="000000"/>
          <w:sz w:val="24"/>
          <w:szCs w:val="24"/>
        </w:rPr>
        <w:t>Первые публикации. После ссылки</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Возвратившись из ссылки в Ленинград, поэт продолжал работать, однако по-прежнему стихи его не могли появляться в официальных изданиях. Средства для жизни давали лишь переводы, поддерживали друзья и знакомые. Растущее чувство отчуждения, унижение и отчаяние «невостребованности», естественно, отражалось в творчестве. С публикацией стихов за границей положение Бродского в СССР осложняется. Сквозной становится тема потери.</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Основной корпус стихотворений Бродского, написанных до отъезда, был издан за границей (с 1965).</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В этот период складываются определяющие черты стиля Бродского: высококонцентрированная содержательность в совершенной поэтической форме; трагический метод познания и художественного отражения; новаторская метафорика; интеллектуализм поэзии, философичность, обращение к литературе и смежным искусствам (кинематографу, архитектуре, живописи, музыке). С окончанием политической «оттепели» положение поэта в брежневскую эпоху становилось все безнадежнее, опаснее; его все настойчивей подталкивали к эмиграции. Он не хотел уезжать из России; однако у него не было иного выбора. В письме Брежневу, проникнутом уверенностью в возвращение на родину, он пишет: «</w:t>
      </w:r>
      <w:proofErr w:type="gramStart"/>
      <w:r w:rsidRPr="00382766">
        <w:rPr>
          <w:color w:val="000000"/>
        </w:rPr>
        <w:t>во</w:t>
      </w:r>
      <w:proofErr w:type="gramEnd"/>
      <w:r w:rsidRPr="00382766">
        <w:rPr>
          <w:color w:val="000000"/>
        </w:rPr>
        <w:t xml:space="preserve"> плоти или на бумаге: ...даже если моему народу не нужно мое тело, душа моя ему еще пригодится...».</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Style w:val="c3"/>
          <w:rFonts w:ascii="Times New Roman" w:hAnsi="Times New Roman" w:cs="Times New Roman"/>
          <w:b/>
          <w:bCs/>
          <w:color w:val="000000"/>
          <w:sz w:val="24"/>
          <w:szCs w:val="24"/>
        </w:rPr>
        <w:t>   Эмиграция. 1972-1979</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4 июня 1972 начался эмигрантский период жизни и творчества поэта, давший новые стимулы поэтическому творчеству. Бродский сначала приземлился в Вене. В том же году Бродский обосновался в США, впервые получил работу — преподавал в различных университетах. Выходят в свет новые сборники поэта, содержащие не только уже созданное, но первые переводы его стихов на английский.</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В 1978 Бродский переносит первую операцию на сердце, после которой целый год новые стихи не появляются.</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С конца 1970-х гг. Бродский осваивает новые для себя жанры: эссеистику и литературную критику, начинает писать по-английски.  Он печатается</w:t>
      </w:r>
      <w:proofErr w:type="gramStart"/>
      <w:r w:rsidRPr="00382766">
        <w:rPr>
          <w:color w:val="000000"/>
        </w:rPr>
        <w:t> ,</w:t>
      </w:r>
      <w:proofErr w:type="gramEnd"/>
      <w:r w:rsidRPr="00382766">
        <w:rPr>
          <w:color w:val="000000"/>
        </w:rPr>
        <w:t xml:space="preserve"> участвует в конференциях, симпозиумах, много путешествует по миру, что находит отражение и в расширении «географии» его творчества, проникнутого радостью освоения новых горизонтов, горечью ностальгии, поисками смысла существования, на грани небытия и свободы.</w:t>
      </w:r>
    </w:p>
    <w:p w:rsidR="00245735" w:rsidRPr="00382766" w:rsidRDefault="00245735" w:rsidP="00245735">
      <w:pPr>
        <w:pStyle w:val="c10"/>
        <w:shd w:val="clear" w:color="auto" w:fill="FFFFFF"/>
        <w:spacing w:before="0" w:beforeAutospacing="0" w:after="0" w:afterAutospacing="0"/>
        <w:jc w:val="both"/>
        <w:rPr>
          <w:color w:val="000000"/>
        </w:rPr>
      </w:pPr>
      <w:r w:rsidRPr="00382766">
        <w:rPr>
          <w:rStyle w:val="c3"/>
          <w:b/>
          <w:bCs/>
          <w:color w:val="000000"/>
        </w:rPr>
        <w:t>Путь к мировой славе</w:t>
      </w:r>
      <w:r w:rsidRPr="00382766">
        <w:rPr>
          <w:color w:val="000000"/>
        </w:rPr>
        <w:t> </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xml:space="preserve">Сорокалетие поэт ощущает как важную веху; в </w:t>
      </w:r>
      <w:proofErr w:type="gramStart"/>
      <w:r w:rsidRPr="00382766">
        <w:rPr>
          <w:color w:val="000000"/>
        </w:rPr>
        <w:t>итоговом</w:t>
      </w:r>
      <w:proofErr w:type="gramEnd"/>
      <w:r w:rsidRPr="00382766">
        <w:rPr>
          <w:color w:val="000000"/>
        </w:rPr>
        <w:t xml:space="preserve"> «Я входил вместо дикого зверя в клетку...» он подтверждает стоическое, мужественное приятие всего опыта прожитой жизни, с ее утратами, ударами. В 1980 Бродский получает американское гражданство. С начала 1980-х гг. он становится не только значительной фигурой русского поэтического зарубежья, но все больше, благодаря англоязычной прозе, всемирно известным литератором. Убежденный в великой очищающей, созидательной силе поэзии, Бродский борется за то, чтобы «сборники стихов лежали у кровати рядом с аспирином и библией».</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xml:space="preserve">  Вторжения советских войск в Чехословакию и в Афганистан становятся поводами для яростных поэтических протестов, полных стыда и ярости стихов 1968 и эпических «Стихов о зимней кампании 1980 года». Но Бродского по-прежнему притягивает к себе философская лирика.</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«Переломным» для поэта становится 1987, когда пришли повсеместное признание и мировая слава, и даже началось «литературное возвращение» поэта на родину, с первой публикацией его стихов в «Новом мире». В том же году Бродский удостаивается Нобелевской премией по литературе. На церемонии присуждения он прочитывают свою блистательную «Нобелевскую лекцию», в которой, в частности, оттачивает концепцию приоритета языка: «Быть может, самое святое, что у нас есть — это наш язык...».</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С середины 1980-х гг. творчество Бродского становится предметом увлекательного изучения: выходят работы о его поэтике. В эти же годы Бродский собирает обильный урожай многочисленных премий, но, в первую очередь, как англоязычный автор. Он удостаивается звания «Поэт-лауреат США» 1991-1992.</w:t>
      </w:r>
    </w:p>
    <w:p w:rsidR="00245735" w:rsidRPr="00382766" w:rsidRDefault="00245735" w:rsidP="00245735">
      <w:pPr>
        <w:pStyle w:val="c10"/>
        <w:shd w:val="clear" w:color="auto" w:fill="FFFFFF"/>
        <w:spacing w:before="0" w:beforeAutospacing="0" w:after="0" w:afterAutospacing="0"/>
        <w:jc w:val="both"/>
        <w:rPr>
          <w:color w:val="000000"/>
        </w:rPr>
      </w:pPr>
      <w:r w:rsidRPr="00382766">
        <w:rPr>
          <w:rStyle w:val="c3"/>
          <w:b/>
          <w:bCs/>
          <w:color w:val="000000"/>
        </w:rPr>
        <w:t>Последние годы</w:t>
      </w:r>
      <w:r w:rsidRPr="00382766">
        <w:rPr>
          <w:color w:val="000000"/>
        </w:rPr>
        <w:t> </w:t>
      </w:r>
    </w:p>
    <w:p w:rsidR="00245735" w:rsidRPr="00382766" w:rsidRDefault="00245735" w:rsidP="00245735">
      <w:pPr>
        <w:pStyle w:val="c10"/>
        <w:shd w:val="clear" w:color="auto" w:fill="FFFFFF"/>
        <w:spacing w:before="0" w:beforeAutospacing="0" w:after="0" w:afterAutospacing="0"/>
        <w:rPr>
          <w:color w:val="000000"/>
        </w:rPr>
      </w:pPr>
      <w:proofErr w:type="gramStart"/>
      <w:r w:rsidRPr="00382766">
        <w:rPr>
          <w:color w:val="000000"/>
        </w:rPr>
        <w:t>В начале</w:t>
      </w:r>
      <w:proofErr w:type="gramEnd"/>
      <w:r w:rsidRPr="00382766">
        <w:rPr>
          <w:color w:val="000000"/>
        </w:rPr>
        <w:t xml:space="preserve"> 1990-х гг. Бродский перенес вторую операцию на сердце, предстояла третья. Однако он продолжал преподавать, писал стихи и прозу («Пока есть такой язык, как русский, поэзия неизбежна»). Последние годы его недолгой жизни отмечены взлетом интенсивности творчества. Сборники сочинений Бродского </w:t>
      </w:r>
      <w:proofErr w:type="gramStart"/>
      <w:r w:rsidRPr="00382766">
        <w:rPr>
          <w:color w:val="000000"/>
        </w:rPr>
        <w:t>начинают</w:t>
      </w:r>
      <w:proofErr w:type="gramEnd"/>
      <w:r w:rsidRPr="00382766">
        <w:rPr>
          <w:color w:val="000000"/>
        </w:rPr>
        <w:t xml:space="preserve"> выходит в России. Вслед за все растущей популярностью растет осознание значения, влияние поэтики Бродского. Он привнес в русскую поэзию выразительные качества английской, классической латинской поэзии. </w:t>
      </w:r>
      <w:proofErr w:type="gramStart"/>
      <w:r w:rsidRPr="00382766">
        <w:rPr>
          <w:color w:val="000000"/>
        </w:rPr>
        <w:t xml:space="preserve">В художественной критике, анализе изящной словесности Бродский интересен как исследователь поэтики, психологии, эстетики творчества (работы  о </w:t>
      </w:r>
      <w:hyperlink r:id="rId9" w:history="1">
        <w:r w:rsidRPr="00A156F7">
          <w:rPr>
            <w:rStyle w:val="a3"/>
            <w:color w:val="auto"/>
          </w:rPr>
          <w:t>Цветаевой</w:t>
        </w:r>
      </w:hyperlink>
      <w:r w:rsidRPr="00A156F7">
        <w:t>, </w:t>
      </w:r>
      <w:hyperlink r:id="rId10" w:history="1">
        <w:r w:rsidRPr="00A156F7">
          <w:rPr>
            <w:rStyle w:val="a3"/>
            <w:color w:val="auto"/>
          </w:rPr>
          <w:t>Платонове</w:t>
        </w:r>
      </w:hyperlink>
      <w:r w:rsidRPr="00A156F7">
        <w:t>, </w:t>
      </w:r>
      <w:hyperlink r:id="rId11" w:history="1">
        <w:r w:rsidRPr="00A156F7">
          <w:rPr>
            <w:rStyle w:val="a3"/>
            <w:color w:val="auto"/>
          </w:rPr>
          <w:t>Мандельштаме</w:t>
        </w:r>
      </w:hyperlink>
      <w:r w:rsidRPr="00A156F7">
        <w:t>.</w:t>
      </w:r>
      <w:r w:rsidRPr="00382766">
        <w:rPr>
          <w:color w:val="000000"/>
        </w:rPr>
        <w:t xml:space="preserve"> Последние произведения преисполнены горестными настроениями поэта-стоика об «итогах» бытия.</w:t>
      </w:r>
      <w:proofErr w:type="gramEnd"/>
      <w:r w:rsidRPr="00382766">
        <w:rPr>
          <w:color w:val="000000"/>
        </w:rPr>
        <w:t xml:space="preserve"> Творчество предстает как главная цель мироздания, преодоление немоты, безмолвия и пустоты. Поэзия как высшее выражение языка есть противостояние «ничто».</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xml:space="preserve">   Поэт скоропостижно скончался в Нью-Йорке, не дожив до 56 лет. Смерть Бродского, несмотря на то, что было известно о его ухудшающемся состоянии здоровья, потрясла людей по обе стороны океана. </w:t>
      </w:r>
      <w:proofErr w:type="gramStart"/>
      <w:r w:rsidRPr="00382766">
        <w:rPr>
          <w:color w:val="000000"/>
        </w:rPr>
        <w:t>Похоронен</w:t>
      </w:r>
      <w:proofErr w:type="gramEnd"/>
      <w:r w:rsidRPr="00382766">
        <w:rPr>
          <w:color w:val="000000"/>
        </w:rPr>
        <w:t xml:space="preserve"> в Венеции. Одной из последних инициатив поэта было создание Русской Академии в Риме, куда на несколько месяцев могли бы приезжать русские.</w:t>
      </w:r>
    </w:p>
    <w:p w:rsidR="00245735" w:rsidRPr="00382766" w:rsidRDefault="00245735" w:rsidP="00245735">
      <w:pPr>
        <w:pStyle w:val="c10"/>
        <w:shd w:val="clear" w:color="auto" w:fill="FFFFFF"/>
        <w:spacing w:before="0" w:beforeAutospacing="0" w:after="0" w:afterAutospacing="0"/>
        <w:jc w:val="both"/>
        <w:rPr>
          <w:color w:val="000000"/>
        </w:rPr>
      </w:pPr>
      <w:r w:rsidRPr="00382766">
        <w:rPr>
          <w:color w:val="000000"/>
        </w:rPr>
        <w:t>    Второй этап нашего урока посвятим  анализу стихотворения</w:t>
      </w:r>
      <w:proofErr w:type="gramStart"/>
      <w:r w:rsidRPr="00382766">
        <w:rPr>
          <w:color w:val="000000"/>
        </w:rPr>
        <w:t xml:space="preserve"> И</w:t>
      </w:r>
      <w:proofErr w:type="gramEnd"/>
      <w:r w:rsidRPr="00382766">
        <w:rPr>
          <w:color w:val="000000"/>
        </w:rPr>
        <w:t xml:space="preserve"> Бродского  « В этой маленькой комнате всё по- старому…»</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В этой маленькой комнате все по-старому:</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аквариум с рыбкою – все убранство.</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И рыбка плавает, глядя в сторону,</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чтоб увеличить себе пространство.</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С тех пор, как ты навсегда уехала,</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похолодало, и чай не сладок.</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Сделавшись мраморным, место около</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в сумерках сходит с ума от складок.</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Колесо и каблук оставляют в покое улицу,</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горделивый платан не меняет позы.</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Две половинки карманной луковицы</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после восьми могут вызвать слезы.</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Часто чудится Греция: некая роща, некая</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охотница в тунике. Впрочем, чаще</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нагая преследует четвероногое</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красное дерево в спальной чаще.</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Между квадратом окна и портретом прадеда</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даже нежный сквозняк выберет занавеску.</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И если случается вспомнить правило,</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то с опозданием и не к месту.</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В качку, увы, не устоять на палубе.</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Бурю, увы, не срисовать с натуры.</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В городах только дрозды и голуби</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верят в идею архитектуры.</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Несомненно, все это скоро кончится –</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быстро и, видимо, некрасиво.</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Мозг – точно айсберг с потекшим контуром,</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сильно увлекшийся Куросиво.</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Style w:val="c3"/>
          <w:rFonts w:ascii="Times New Roman" w:hAnsi="Times New Roman" w:cs="Times New Roman"/>
          <w:bCs/>
          <w:color w:val="000000"/>
          <w:sz w:val="24"/>
          <w:szCs w:val="24"/>
        </w:rPr>
        <w:t>Я </w:t>
      </w:r>
      <w:r w:rsidRPr="00382766">
        <w:rPr>
          <w:rFonts w:ascii="Times New Roman" w:hAnsi="Times New Roman" w:cs="Times New Roman"/>
          <w:color w:val="000000"/>
          <w:sz w:val="24"/>
          <w:szCs w:val="24"/>
        </w:rPr>
        <w:t>предлагаю провести анализ стихотворения с помощью «аукциона вопросов».</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Вопросы для проведения «аукциона»:</w:t>
      </w:r>
    </w:p>
    <w:p w:rsidR="00245735" w:rsidRPr="00382766" w:rsidRDefault="00245735" w:rsidP="00245735">
      <w:pPr>
        <w:numPr>
          <w:ilvl w:val="0"/>
          <w:numId w:val="1"/>
        </w:numPr>
        <w:shd w:val="clear" w:color="auto" w:fill="FFFFFF"/>
        <w:spacing w:after="0" w:line="240" w:lineRule="auto"/>
        <w:rPr>
          <w:rFonts w:ascii="Times New Roman" w:hAnsi="Times New Roman" w:cs="Times New Roman"/>
          <w:color w:val="000000"/>
          <w:sz w:val="24"/>
          <w:szCs w:val="24"/>
        </w:rPr>
      </w:pPr>
      <w:r w:rsidRPr="00382766">
        <w:rPr>
          <w:rFonts w:ascii="Times New Roman" w:hAnsi="Times New Roman" w:cs="Times New Roman"/>
          <w:color w:val="000000"/>
          <w:sz w:val="24"/>
          <w:szCs w:val="24"/>
        </w:rPr>
        <w:t>Докажите, используя схему, что перед нами – лирическое произведение.</w:t>
      </w:r>
    </w:p>
    <w:p w:rsidR="00245735" w:rsidRPr="00382766" w:rsidRDefault="00245735" w:rsidP="00245735">
      <w:pPr>
        <w:numPr>
          <w:ilvl w:val="0"/>
          <w:numId w:val="1"/>
        </w:numPr>
        <w:shd w:val="clear" w:color="auto" w:fill="FFFFFF"/>
        <w:spacing w:after="0" w:line="240" w:lineRule="auto"/>
        <w:rPr>
          <w:rFonts w:ascii="Times New Roman" w:hAnsi="Times New Roman" w:cs="Times New Roman"/>
          <w:color w:val="000000"/>
          <w:sz w:val="24"/>
          <w:szCs w:val="24"/>
        </w:rPr>
      </w:pPr>
      <w:r w:rsidRPr="00382766">
        <w:rPr>
          <w:rFonts w:ascii="Times New Roman" w:hAnsi="Times New Roman" w:cs="Times New Roman"/>
          <w:color w:val="000000"/>
          <w:sz w:val="24"/>
          <w:szCs w:val="24"/>
        </w:rPr>
        <w:t>К какому жанру и типу лирики по содержанию можно отнести данное стихотворение?</w:t>
      </w:r>
    </w:p>
    <w:p w:rsidR="00245735" w:rsidRPr="00382766" w:rsidRDefault="00245735" w:rsidP="00245735">
      <w:pPr>
        <w:numPr>
          <w:ilvl w:val="0"/>
          <w:numId w:val="1"/>
        </w:numPr>
        <w:shd w:val="clear" w:color="auto" w:fill="FFFFFF"/>
        <w:spacing w:after="0" w:line="240" w:lineRule="auto"/>
        <w:rPr>
          <w:rFonts w:ascii="Times New Roman" w:hAnsi="Times New Roman" w:cs="Times New Roman"/>
          <w:color w:val="000000"/>
          <w:sz w:val="24"/>
          <w:szCs w:val="24"/>
        </w:rPr>
      </w:pPr>
      <w:proofErr w:type="gramStart"/>
      <w:r w:rsidRPr="00382766">
        <w:rPr>
          <w:rFonts w:ascii="Times New Roman" w:hAnsi="Times New Roman" w:cs="Times New Roman"/>
          <w:color w:val="000000"/>
          <w:sz w:val="24"/>
          <w:szCs w:val="24"/>
        </w:rPr>
        <w:t>Каковы тема  проблема и проблематика данного стихотворения?</w:t>
      </w:r>
      <w:proofErr w:type="gramEnd"/>
    </w:p>
    <w:p w:rsidR="00245735" w:rsidRPr="00382766" w:rsidRDefault="00245735" w:rsidP="00245735">
      <w:pPr>
        <w:numPr>
          <w:ilvl w:val="0"/>
          <w:numId w:val="1"/>
        </w:numPr>
        <w:shd w:val="clear" w:color="auto" w:fill="FFFFFF"/>
        <w:spacing w:after="0" w:line="240" w:lineRule="auto"/>
        <w:rPr>
          <w:rFonts w:ascii="Times New Roman" w:hAnsi="Times New Roman" w:cs="Times New Roman"/>
          <w:color w:val="000000"/>
          <w:sz w:val="24"/>
          <w:szCs w:val="24"/>
        </w:rPr>
      </w:pPr>
      <w:proofErr w:type="gramStart"/>
      <w:r w:rsidRPr="00382766">
        <w:rPr>
          <w:rFonts w:ascii="Times New Roman" w:hAnsi="Times New Roman" w:cs="Times New Roman"/>
          <w:color w:val="000000"/>
          <w:sz w:val="24"/>
          <w:szCs w:val="24"/>
        </w:rPr>
        <w:t>Каковы пафос и идея данного лирического произведения?</w:t>
      </w:r>
      <w:proofErr w:type="gramEnd"/>
    </w:p>
    <w:p w:rsidR="00245735" w:rsidRPr="00382766" w:rsidRDefault="00245735" w:rsidP="00245735">
      <w:pPr>
        <w:numPr>
          <w:ilvl w:val="0"/>
          <w:numId w:val="1"/>
        </w:numPr>
        <w:shd w:val="clear" w:color="auto" w:fill="FFFFFF"/>
        <w:spacing w:after="0" w:line="240" w:lineRule="auto"/>
        <w:rPr>
          <w:rFonts w:ascii="Times New Roman" w:hAnsi="Times New Roman" w:cs="Times New Roman"/>
          <w:color w:val="000000"/>
          <w:sz w:val="24"/>
          <w:szCs w:val="24"/>
        </w:rPr>
      </w:pPr>
      <w:r w:rsidRPr="00382766">
        <w:rPr>
          <w:rFonts w:ascii="Times New Roman" w:hAnsi="Times New Roman" w:cs="Times New Roman"/>
          <w:color w:val="000000"/>
          <w:sz w:val="24"/>
          <w:szCs w:val="24"/>
        </w:rPr>
        <w:t>Какой художественный метод лежит в основе стихотворения?</w:t>
      </w:r>
    </w:p>
    <w:p w:rsidR="00245735" w:rsidRPr="00382766" w:rsidRDefault="00245735" w:rsidP="00245735">
      <w:pPr>
        <w:numPr>
          <w:ilvl w:val="0"/>
          <w:numId w:val="1"/>
        </w:numPr>
        <w:shd w:val="clear" w:color="auto" w:fill="FFFFFF"/>
        <w:spacing w:after="0" w:line="240" w:lineRule="auto"/>
        <w:rPr>
          <w:rFonts w:ascii="Times New Roman" w:hAnsi="Times New Roman" w:cs="Times New Roman"/>
          <w:color w:val="000000"/>
          <w:sz w:val="24"/>
          <w:szCs w:val="24"/>
        </w:rPr>
      </w:pPr>
      <w:r w:rsidRPr="00382766">
        <w:rPr>
          <w:rFonts w:ascii="Times New Roman" w:hAnsi="Times New Roman" w:cs="Times New Roman"/>
          <w:color w:val="000000"/>
          <w:sz w:val="24"/>
          <w:szCs w:val="24"/>
        </w:rPr>
        <w:t>Каковы стилевые особенности стихотворения?</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Проанализировав стихотворение, мы можем сделать вывод, что поэзия Бродского – целый мир, полный загадок и тайн. Данное стихотворение было написано в 1987 г. и вошло впоследствии в сборник</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Примечания папоротника». В книгу вошли стихотворения, относящиеся ко времени между Нобелевской премией и 50- летием Бродского. Их характер привязан к факту хронологии – концу века.</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 xml:space="preserve">Закончить наш урок мне хочется словами  одного из исследователей творчества Бродского: «Русской поэзии не хватало философа, чтобы он окинул взглядом всю картину целиком и в то же время мог бы рассказать о том, что увидел. Бродский рассказал…Он сумел передать всю боль нашего времени, страх </w:t>
      </w:r>
      <w:proofErr w:type="gramStart"/>
      <w:r w:rsidRPr="00382766">
        <w:rPr>
          <w:rFonts w:ascii="Times New Roman" w:hAnsi="Times New Roman" w:cs="Times New Roman"/>
          <w:color w:val="000000"/>
          <w:sz w:val="24"/>
          <w:szCs w:val="24"/>
        </w:rPr>
        <w:t>перед ничем</w:t>
      </w:r>
      <w:proofErr w:type="gramEnd"/>
      <w:r w:rsidRPr="00382766">
        <w:rPr>
          <w:rFonts w:ascii="Times New Roman" w:hAnsi="Times New Roman" w:cs="Times New Roman"/>
          <w:color w:val="000000"/>
          <w:sz w:val="24"/>
          <w:szCs w:val="24"/>
        </w:rPr>
        <w:t>, спрятанный в обыденность, тоску и проч.».</w:t>
      </w:r>
    </w:p>
    <w:p w:rsidR="00245735" w:rsidRPr="00382766" w:rsidRDefault="00245735" w:rsidP="00245735">
      <w:pPr>
        <w:shd w:val="clear" w:color="auto" w:fill="FFFFFF"/>
        <w:spacing w:after="0"/>
        <w:rPr>
          <w:rFonts w:ascii="Times New Roman" w:hAnsi="Times New Roman" w:cs="Times New Roman"/>
          <w:color w:val="000000"/>
          <w:sz w:val="24"/>
          <w:szCs w:val="24"/>
        </w:rPr>
      </w:pPr>
      <w:r w:rsidRPr="00382766">
        <w:rPr>
          <w:rFonts w:ascii="Times New Roman" w:hAnsi="Times New Roman" w:cs="Times New Roman"/>
          <w:color w:val="000000"/>
          <w:sz w:val="24"/>
          <w:szCs w:val="24"/>
        </w:rPr>
        <w:t>И только от нас зависит, сможет ли его слово пробиться к нам в наши микровселенные, чтобы принести туда свет откровения.</w:t>
      </w:r>
    </w:p>
    <w:p w:rsidR="00A12782" w:rsidRPr="00245735" w:rsidRDefault="00A12782" w:rsidP="00245735"/>
    <w:sectPr w:rsidR="00A12782" w:rsidRPr="00245735" w:rsidSect="00A12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74E75"/>
    <w:multiLevelType w:val="multilevel"/>
    <w:tmpl w:val="2392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2D2B1B"/>
    <w:multiLevelType w:val="multilevel"/>
    <w:tmpl w:val="A812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45735"/>
    <w:rsid w:val="00245735"/>
    <w:rsid w:val="00A12782"/>
    <w:rsid w:val="00E40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245735"/>
  </w:style>
  <w:style w:type="character" w:customStyle="1" w:styleId="c6">
    <w:name w:val="c6"/>
    <w:basedOn w:val="a0"/>
    <w:rsid w:val="00245735"/>
  </w:style>
  <w:style w:type="paragraph" w:customStyle="1" w:styleId="c0">
    <w:name w:val="c0"/>
    <w:basedOn w:val="a"/>
    <w:rsid w:val="00245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245735"/>
  </w:style>
  <w:style w:type="character" w:customStyle="1" w:styleId="c2">
    <w:name w:val="c2"/>
    <w:basedOn w:val="a0"/>
    <w:rsid w:val="00245735"/>
  </w:style>
  <w:style w:type="paragraph" w:customStyle="1" w:styleId="c26">
    <w:name w:val="c26"/>
    <w:basedOn w:val="a"/>
    <w:rsid w:val="00245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45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5735"/>
    <w:rPr>
      <w:color w:val="0000FF"/>
      <w:u w:val="single"/>
    </w:rPr>
  </w:style>
  <w:style w:type="character" w:customStyle="1" w:styleId="c16">
    <w:name w:val="c16"/>
    <w:basedOn w:val="a0"/>
    <w:rsid w:val="00245735"/>
  </w:style>
  <w:style w:type="paragraph" w:customStyle="1" w:styleId="c10">
    <w:name w:val="c10"/>
    <w:basedOn w:val="a"/>
    <w:rsid w:val="00245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40085"/>
  </w:style>
</w:styles>
</file>

<file path=word/webSettings.xml><?xml version="1.0" encoding="utf-8"?>
<w:webSettings xmlns:r="http://schemas.openxmlformats.org/officeDocument/2006/relationships" xmlns:w="http://schemas.openxmlformats.org/wordprocessingml/2006/main">
  <w:divs>
    <w:div w:id="8301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megabook.ru/Article.asp?AID%3D670210&amp;sa=D&amp;ust=1519149845657000&amp;usg=AFQjCNF9djGZVDIxeao35abx9fQbamjT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www.megabook.ru/Article.asp?AID%3D688538&amp;sa=D&amp;ust=1519149845656000&amp;usg=AFQjCNHGs9lVn-o1iChcnRrWI3CVXdDOl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megabook.ru/Article.asp?AID%3D649897&amp;sa=D&amp;ust=1519149845656000&amp;usg=AFQjCNFkV_vNZwRvQ2l8gdpCnTz6xCUBfw" TargetMode="External"/><Relationship Id="rId11" Type="http://schemas.openxmlformats.org/officeDocument/2006/relationships/hyperlink" Target="https://www.google.com/url?q=http://www.megabook.ru/Article.asp?AID%3D649262&amp;sa=D&amp;ust=1519149845660000&amp;usg=AFQjCNGawiPPsWXjLieijwWP7weV8od2FQ" TargetMode="External"/><Relationship Id="rId5" Type="http://schemas.openxmlformats.org/officeDocument/2006/relationships/hyperlink" Target="https://www.google.com/url?q=http://www.megabook.ru/Article.asp?AID%3D612950&amp;sa=D&amp;ust=1519149845655000&amp;usg=AFQjCNE-QKBWmQnNMATQaW9GEM45OCBxOg" TargetMode="External"/><Relationship Id="rId10" Type="http://schemas.openxmlformats.org/officeDocument/2006/relationships/hyperlink" Target="https://www.google.com/url?q=http://www.megabook.ru/Article.asp?AID%3D662239&amp;sa=D&amp;ust=1519149845660000&amp;usg=AFQjCNGD0oKXmN2V1k9D35ol3f9el6skHg" TargetMode="External"/><Relationship Id="rId4" Type="http://schemas.openxmlformats.org/officeDocument/2006/relationships/webSettings" Target="webSettings.xml"/><Relationship Id="rId9" Type="http://schemas.openxmlformats.org/officeDocument/2006/relationships/hyperlink" Target="https://www.google.com/url?q=http://www.megabook.ru/Article.asp?AID%3D685483&amp;sa=D&amp;ust=1519149845660000&amp;usg=AFQjCNHD3KKs7ImNiqoYJ49YxwS3v5no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4394</Words>
  <Characters>25048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2020-05-13T09:42:00Z</dcterms:created>
  <dcterms:modified xsi:type="dcterms:W3CDTF">2020-05-13T10:02:00Z</dcterms:modified>
</cp:coreProperties>
</file>